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238B" w14:textId="77777777" w:rsidR="009F740E" w:rsidRDefault="009F740E" w:rsidP="009F740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the Town of Jonesboro                                                  Jonesboro, Louisiana</w:t>
      </w:r>
    </w:p>
    <w:p w14:paraId="5BE60FDD" w14:textId="441AD913" w:rsidR="009F740E" w:rsidRDefault="009F740E" w:rsidP="009F740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Special Called Meeting – </w:t>
      </w:r>
      <w:r w:rsidR="00D272E7">
        <w:rPr>
          <w:b/>
          <w:bCs/>
          <w:sz w:val="24"/>
          <w:szCs w:val="24"/>
        </w:rPr>
        <w:t>5:30</w:t>
      </w:r>
      <w:r>
        <w:rPr>
          <w:b/>
          <w:bCs/>
          <w:sz w:val="24"/>
          <w:szCs w:val="24"/>
        </w:rPr>
        <w:t xml:space="preserve"> P.M.                                                     June </w:t>
      </w:r>
      <w:r w:rsidR="00D272E7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, 2019</w:t>
      </w:r>
    </w:p>
    <w:p w14:paraId="6FA59DBD" w14:textId="101049A6" w:rsidR="00A2532D" w:rsidRPr="009F740E" w:rsidRDefault="009F740E" w:rsidP="009F740E">
      <w:pPr>
        <w:pStyle w:val="NoSpacing"/>
      </w:pPr>
      <w:r>
        <w:t xml:space="preserve">     </w:t>
      </w:r>
    </w:p>
    <w:p w14:paraId="27DBB23F" w14:textId="2A6ADE98" w:rsidR="00A2532D" w:rsidRPr="005F2E72" w:rsidRDefault="00760D74" w:rsidP="00A2532D">
      <w:pPr>
        <w:pStyle w:val="NoSpacing"/>
        <w:rPr>
          <w:b/>
          <w:bCs/>
          <w:sz w:val="24"/>
          <w:szCs w:val="24"/>
        </w:rPr>
      </w:pPr>
      <w:r w:rsidRPr="005F2E72">
        <w:rPr>
          <w:b/>
          <w:bCs/>
          <w:sz w:val="24"/>
          <w:szCs w:val="24"/>
        </w:rPr>
        <w:t>Call to Order</w:t>
      </w:r>
    </w:p>
    <w:p w14:paraId="60EA3DEA" w14:textId="25D4DCBD" w:rsidR="00760D74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 xml:space="preserve">Mayor Leslie Thompson called the Special Called Meeting to order at </w:t>
      </w:r>
      <w:r w:rsidR="00D272E7">
        <w:rPr>
          <w:sz w:val="24"/>
          <w:szCs w:val="24"/>
        </w:rPr>
        <w:t>5:35</w:t>
      </w:r>
      <w:r w:rsidRPr="005F2E72">
        <w:rPr>
          <w:sz w:val="24"/>
          <w:szCs w:val="24"/>
        </w:rPr>
        <w:t>pm</w:t>
      </w:r>
    </w:p>
    <w:p w14:paraId="7513CAE0" w14:textId="135AE3FF" w:rsidR="00760D74" w:rsidRPr="005F2E72" w:rsidRDefault="00760D74" w:rsidP="00A2532D">
      <w:pPr>
        <w:pStyle w:val="NoSpacing"/>
        <w:rPr>
          <w:sz w:val="24"/>
          <w:szCs w:val="24"/>
        </w:rPr>
      </w:pPr>
    </w:p>
    <w:p w14:paraId="20E9616A" w14:textId="6492EAA0" w:rsidR="00760D74" w:rsidRPr="005F2E72" w:rsidRDefault="00760D74" w:rsidP="00A2532D">
      <w:pPr>
        <w:pStyle w:val="NoSpacing"/>
        <w:rPr>
          <w:b/>
          <w:bCs/>
          <w:sz w:val="24"/>
          <w:szCs w:val="24"/>
        </w:rPr>
      </w:pPr>
      <w:r w:rsidRPr="005F2E72">
        <w:rPr>
          <w:b/>
          <w:bCs/>
          <w:sz w:val="24"/>
          <w:szCs w:val="24"/>
        </w:rPr>
        <w:t>Roll Call</w:t>
      </w:r>
    </w:p>
    <w:p w14:paraId="733FE2B3" w14:textId="28518796" w:rsidR="00760D74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>Roll call was taken by Mayor Leslie Thompson</w:t>
      </w:r>
    </w:p>
    <w:p w14:paraId="5ACB5B49" w14:textId="4679D889" w:rsidR="00760D74" w:rsidRPr="005F2E72" w:rsidRDefault="00760D74" w:rsidP="00A2532D">
      <w:pPr>
        <w:pStyle w:val="NoSpacing"/>
        <w:rPr>
          <w:sz w:val="24"/>
          <w:szCs w:val="24"/>
        </w:rPr>
      </w:pPr>
    </w:p>
    <w:p w14:paraId="78AA237E" w14:textId="550D435B" w:rsidR="00760D74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>Flowers – present</w:t>
      </w:r>
    </w:p>
    <w:p w14:paraId="13159E97" w14:textId="58909A7F" w:rsidR="00760D74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>Ginn-present</w:t>
      </w:r>
    </w:p>
    <w:p w14:paraId="192BB2BB" w14:textId="24CC222E" w:rsidR="00760D74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>Johnson-</w:t>
      </w:r>
      <w:r w:rsidR="00E00E48">
        <w:rPr>
          <w:sz w:val="24"/>
          <w:szCs w:val="24"/>
        </w:rPr>
        <w:t>absent</w:t>
      </w:r>
    </w:p>
    <w:p w14:paraId="3CE7F5CF" w14:textId="56C82AD3" w:rsidR="00760D74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>Siadek-</w:t>
      </w:r>
      <w:r w:rsidR="00E00E48">
        <w:rPr>
          <w:sz w:val="24"/>
          <w:szCs w:val="24"/>
        </w:rPr>
        <w:t>present</w:t>
      </w:r>
    </w:p>
    <w:p w14:paraId="733FE9E3" w14:textId="7228666B" w:rsidR="00760D74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>Stringer-absent</w:t>
      </w:r>
    </w:p>
    <w:p w14:paraId="12EE15A7" w14:textId="77777777" w:rsidR="00760D74" w:rsidRPr="005F2E72" w:rsidRDefault="00760D74" w:rsidP="00A2532D">
      <w:pPr>
        <w:pStyle w:val="NoSpacing"/>
        <w:rPr>
          <w:sz w:val="24"/>
          <w:szCs w:val="24"/>
        </w:rPr>
      </w:pPr>
    </w:p>
    <w:p w14:paraId="76D55DCC" w14:textId="2E6FC7A0" w:rsidR="00760D74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 xml:space="preserve">A quorum was present </w:t>
      </w:r>
    </w:p>
    <w:p w14:paraId="114A09FD" w14:textId="52C16808" w:rsidR="00760D74" w:rsidRPr="005F2E72" w:rsidRDefault="00760D74" w:rsidP="00A2532D">
      <w:pPr>
        <w:pStyle w:val="NoSpacing"/>
        <w:rPr>
          <w:sz w:val="24"/>
          <w:szCs w:val="24"/>
        </w:rPr>
      </w:pPr>
    </w:p>
    <w:p w14:paraId="60C0D5DE" w14:textId="28E8A4CB" w:rsidR="00760D74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b/>
          <w:bCs/>
          <w:sz w:val="24"/>
          <w:szCs w:val="24"/>
        </w:rPr>
        <w:t xml:space="preserve">Invocation </w:t>
      </w:r>
      <w:r w:rsidR="0005679E" w:rsidRPr="005F2E72">
        <w:rPr>
          <w:b/>
          <w:bCs/>
          <w:sz w:val="24"/>
          <w:szCs w:val="24"/>
        </w:rPr>
        <w:t>–</w:t>
      </w:r>
      <w:r w:rsidRPr="005F2E72">
        <w:rPr>
          <w:b/>
          <w:bCs/>
          <w:sz w:val="24"/>
          <w:szCs w:val="24"/>
        </w:rPr>
        <w:t xml:space="preserve"> </w:t>
      </w:r>
      <w:r w:rsidR="00E00E48">
        <w:rPr>
          <w:sz w:val="24"/>
          <w:szCs w:val="24"/>
        </w:rPr>
        <w:t>Flowers</w:t>
      </w:r>
    </w:p>
    <w:p w14:paraId="719235AB" w14:textId="5E0A18A1" w:rsidR="0005679E" w:rsidRPr="005F2E72" w:rsidRDefault="0005679E" w:rsidP="00A2532D">
      <w:pPr>
        <w:pStyle w:val="NoSpacing"/>
        <w:rPr>
          <w:sz w:val="24"/>
          <w:szCs w:val="24"/>
        </w:rPr>
      </w:pPr>
    </w:p>
    <w:p w14:paraId="445FB9AC" w14:textId="4B0F5DE3" w:rsidR="0005679E" w:rsidRPr="005F2E72" w:rsidRDefault="0005679E" w:rsidP="00A2532D">
      <w:pPr>
        <w:pStyle w:val="NoSpacing"/>
        <w:rPr>
          <w:sz w:val="24"/>
          <w:szCs w:val="24"/>
        </w:rPr>
      </w:pPr>
      <w:r w:rsidRPr="005F2E72">
        <w:rPr>
          <w:b/>
          <w:bCs/>
          <w:sz w:val="24"/>
          <w:szCs w:val="24"/>
        </w:rPr>
        <w:t xml:space="preserve">Pledge – </w:t>
      </w:r>
      <w:r w:rsidR="00E00E48">
        <w:rPr>
          <w:sz w:val="24"/>
          <w:szCs w:val="24"/>
        </w:rPr>
        <w:t>Ginn</w:t>
      </w:r>
    </w:p>
    <w:p w14:paraId="033735C0" w14:textId="7DB93C8D" w:rsidR="0005679E" w:rsidRPr="005F2E72" w:rsidRDefault="0005679E" w:rsidP="00A2532D">
      <w:pPr>
        <w:pStyle w:val="NoSpacing"/>
        <w:rPr>
          <w:sz w:val="24"/>
          <w:szCs w:val="24"/>
        </w:rPr>
      </w:pPr>
    </w:p>
    <w:p w14:paraId="4654ED93" w14:textId="1DD05D16" w:rsidR="0005679E" w:rsidRDefault="0005679E" w:rsidP="00A2532D">
      <w:pPr>
        <w:pStyle w:val="NoSpacing"/>
        <w:rPr>
          <w:sz w:val="24"/>
          <w:szCs w:val="24"/>
        </w:rPr>
      </w:pPr>
      <w:r w:rsidRPr="005F2E72">
        <w:rPr>
          <w:b/>
          <w:bCs/>
          <w:sz w:val="24"/>
          <w:szCs w:val="24"/>
        </w:rPr>
        <w:t>Public comments –</w:t>
      </w:r>
      <w:r w:rsidRPr="005F2E72">
        <w:rPr>
          <w:sz w:val="24"/>
          <w:szCs w:val="24"/>
        </w:rPr>
        <w:t xml:space="preserve"> </w:t>
      </w:r>
      <w:r w:rsidR="00E00E48">
        <w:rPr>
          <w:sz w:val="24"/>
          <w:szCs w:val="24"/>
        </w:rPr>
        <w:t>Melissa Bailer-Oil change facility regarding road conditions in bad condition.</w:t>
      </w:r>
      <w:r w:rsidR="008D2F2B">
        <w:rPr>
          <w:sz w:val="24"/>
          <w:szCs w:val="24"/>
        </w:rPr>
        <w:t xml:space="preserve"> She requested being put on agenda for June 24</w:t>
      </w:r>
      <w:r w:rsidR="008D2F2B" w:rsidRPr="008D2F2B">
        <w:rPr>
          <w:sz w:val="24"/>
          <w:szCs w:val="24"/>
          <w:vertAlign w:val="superscript"/>
        </w:rPr>
        <w:t>th</w:t>
      </w:r>
      <w:r w:rsidR="008D2F2B">
        <w:rPr>
          <w:sz w:val="24"/>
          <w:szCs w:val="24"/>
        </w:rPr>
        <w:t xml:space="preserve"> meeting.</w:t>
      </w:r>
      <w:r w:rsidR="00E00E48">
        <w:rPr>
          <w:sz w:val="24"/>
          <w:szCs w:val="24"/>
        </w:rPr>
        <w:t xml:space="preserve"> This issue will be added to the Special meeting agenda.  Flowers motioned, Ginn seconded with discussion.</w:t>
      </w:r>
      <w:r w:rsidR="008D2F2B">
        <w:rPr>
          <w:sz w:val="24"/>
          <w:szCs w:val="24"/>
        </w:rPr>
        <w:t xml:space="preserve">  </w:t>
      </w:r>
    </w:p>
    <w:p w14:paraId="316C1A21" w14:textId="5D8FD44E" w:rsidR="00E00E48" w:rsidRDefault="00E00E48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</w:t>
      </w:r>
      <w:r w:rsidR="008D2F2B">
        <w:rPr>
          <w:sz w:val="24"/>
          <w:szCs w:val="24"/>
        </w:rPr>
        <w:t>rs</w:t>
      </w:r>
      <w:r>
        <w:rPr>
          <w:sz w:val="24"/>
          <w:szCs w:val="24"/>
        </w:rPr>
        <w:t>. Wilf</w:t>
      </w:r>
      <w:r w:rsidR="008D2F2B">
        <w:rPr>
          <w:sz w:val="24"/>
          <w:szCs w:val="24"/>
        </w:rPr>
        <w:t>o</w:t>
      </w:r>
      <w:r>
        <w:rPr>
          <w:sz w:val="24"/>
          <w:szCs w:val="24"/>
        </w:rPr>
        <w:t>rd suggested we write a letter to the “Ladies of the Lake” for donating flowers to the Town of Jonesboro.</w:t>
      </w:r>
    </w:p>
    <w:p w14:paraId="71D0A0D4" w14:textId="13578160" w:rsidR="008D2F2B" w:rsidRDefault="008D2F2B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LRWA-Management Training 6/17/19 at 4:30pm-9:15pm for all elected officials.</w:t>
      </w:r>
    </w:p>
    <w:p w14:paraId="1F0B0BB4" w14:textId="05CCCB57" w:rsidR="008D2F2B" w:rsidRDefault="008D2F2B" w:rsidP="00A2532D">
      <w:pPr>
        <w:pStyle w:val="NoSpacing"/>
        <w:rPr>
          <w:sz w:val="24"/>
          <w:szCs w:val="24"/>
        </w:rPr>
      </w:pPr>
    </w:p>
    <w:p w14:paraId="1CA17F02" w14:textId="55B87BED" w:rsidR="008D2F2B" w:rsidRDefault="008D2F2B" w:rsidP="00A2532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Amending the agenda:</w:t>
      </w:r>
    </w:p>
    <w:p w14:paraId="21771987" w14:textId="180421B2" w:rsidR="008D2F2B" w:rsidRDefault="008D2F2B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Special Meeting minutes on June 5, 2019 4a</w:t>
      </w:r>
    </w:p>
    <w:p w14:paraId="718D556B" w14:textId="5361468E" w:rsidR="008D2F2B" w:rsidRDefault="008D2F2B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Surplus property</w:t>
      </w:r>
      <w:r w:rsidR="00B53FD1">
        <w:rPr>
          <w:sz w:val="24"/>
          <w:szCs w:val="24"/>
        </w:rPr>
        <w:t xml:space="preserve"> for sale</w:t>
      </w:r>
      <w:r>
        <w:rPr>
          <w:sz w:val="24"/>
          <w:szCs w:val="24"/>
        </w:rPr>
        <w:t xml:space="preserve"> 6a</w:t>
      </w:r>
    </w:p>
    <w:p w14:paraId="45ACE616" w14:textId="1D05E22C" w:rsidR="008D2F2B" w:rsidRDefault="008D2F2B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Signatory</w:t>
      </w:r>
      <w:r w:rsidR="00B53FD1">
        <w:rPr>
          <w:sz w:val="24"/>
          <w:szCs w:val="24"/>
        </w:rPr>
        <w:t xml:space="preserve"> Authority</w:t>
      </w:r>
      <w:r>
        <w:rPr>
          <w:sz w:val="24"/>
          <w:szCs w:val="24"/>
        </w:rPr>
        <w:t xml:space="preserve"> Resolution</w:t>
      </w:r>
      <w:r w:rsidR="00B53FD1">
        <w:rPr>
          <w:sz w:val="24"/>
          <w:szCs w:val="24"/>
        </w:rPr>
        <w:t>-2019-011 6b</w:t>
      </w:r>
    </w:p>
    <w:p w14:paraId="05C2853C" w14:textId="5B63203E" w:rsidR="00B53FD1" w:rsidRDefault="00B53FD1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Continuation of Sales Tax – Ordinance - 8</w:t>
      </w:r>
    </w:p>
    <w:p w14:paraId="66B93B60" w14:textId="74B79A06" w:rsidR="00B53FD1" w:rsidRDefault="00B53FD1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Flowers -</w:t>
      </w:r>
      <w:r>
        <w:rPr>
          <w:sz w:val="24"/>
          <w:szCs w:val="24"/>
        </w:rPr>
        <w:t>motioned to accept amending the agenda</w:t>
      </w:r>
    </w:p>
    <w:p w14:paraId="429CCDAB" w14:textId="42731F1C" w:rsidR="00B53FD1" w:rsidRDefault="00B53FD1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Ginn-</w:t>
      </w:r>
      <w:r>
        <w:rPr>
          <w:sz w:val="24"/>
          <w:szCs w:val="24"/>
        </w:rPr>
        <w:t xml:space="preserve"> seconded</w:t>
      </w:r>
    </w:p>
    <w:p w14:paraId="0BFF65CA" w14:textId="2092FDE1" w:rsidR="00B53FD1" w:rsidRDefault="00B53FD1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Flowers</w:t>
      </w:r>
      <w:r>
        <w:rPr>
          <w:sz w:val="24"/>
          <w:szCs w:val="24"/>
        </w:rPr>
        <w:t xml:space="preserve"> -motioned to schedule budget meeting</w:t>
      </w:r>
    </w:p>
    <w:p w14:paraId="22873601" w14:textId="1EEDB705" w:rsidR="00B53FD1" w:rsidRDefault="00B53FD1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Siadek</w:t>
      </w:r>
      <w:r>
        <w:rPr>
          <w:sz w:val="24"/>
          <w:szCs w:val="24"/>
        </w:rPr>
        <w:t xml:space="preserve"> -seconded </w:t>
      </w:r>
    </w:p>
    <w:p w14:paraId="188FB1AC" w14:textId="77777777" w:rsidR="00FE4BA2" w:rsidRDefault="00FE4BA2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Ginn-</w:t>
      </w:r>
      <w:r>
        <w:rPr>
          <w:sz w:val="24"/>
          <w:szCs w:val="24"/>
        </w:rPr>
        <w:t xml:space="preserve"> discussion</w:t>
      </w:r>
    </w:p>
    <w:p w14:paraId="12AF9933" w14:textId="42226A05" w:rsidR="00FE4BA2" w:rsidRDefault="00FE4BA2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Motioned – </w:t>
      </w:r>
      <w:r>
        <w:rPr>
          <w:sz w:val="24"/>
          <w:szCs w:val="24"/>
        </w:rPr>
        <w:t>carried</w:t>
      </w:r>
    </w:p>
    <w:p w14:paraId="3D4A0E05" w14:textId="5D08A53D" w:rsidR="00FE4BA2" w:rsidRDefault="00FE4BA2" w:rsidP="00A2532D">
      <w:pPr>
        <w:pStyle w:val="NoSpacing"/>
        <w:rPr>
          <w:sz w:val="24"/>
          <w:szCs w:val="24"/>
        </w:rPr>
      </w:pPr>
    </w:p>
    <w:p w14:paraId="2FB803AE" w14:textId="23D07414" w:rsidR="00FE4BA2" w:rsidRDefault="00FE4BA2" w:rsidP="00A2532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the minutes</w:t>
      </w:r>
    </w:p>
    <w:p w14:paraId="0F01E189" w14:textId="48797B72" w:rsidR="00FE4BA2" w:rsidRDefault="00FE4BA2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14, 2019</w:t>
      </w:r>
    </w:p>
    <w:p w14:paraId="77819F13" w14:textId="7A6C843B" w:rsidR="00FE4BA2" w:rsidRDefault="00FE4BA2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Flowers-</w:t>
      </w:r>
      <w:r>
        <w:rPr>
          <w:sz w:val="24"/>
          <w:szCs w:val="24"/>
        </w:rPr>
        <w:t xml:space="preserve">motioned </w:t>
      </w:r>
    </w:p>
    <w:p w14:paraId="3019C9C4" w14:textId="1CEA4B39" w:rsidR="000F1840" w:rsidRDefault="000F1840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Ginn- </w:t>
      </w:r>
      <w:r>
        <w:rPr>
          <w:sz w:val="24"/>
          <w:szCs w:val="24"/>
        </w:rPr>
        <w:t>Seconded</w:t>
      </w:r>
    </w:p>
    <w:p w14:paraId="635494B5" w14:textId="3A1EBC15" w:rsidR="000F1840" w:rsidRDefault="000F1840" w:rsidP="00A2532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Motioned carried</w:t>
      </w:r>
    </w:p>
    <w:p w14:paraId="48223909" w14:textId="63F2EC14" w:rsidR="000F1840" w:rsidRDefault="000F1840" w:rsidP="00A2532D">
      <w:pPr>
        <w:pStyle w:val="NoSpacing"/>
        <w:rPr>
          <w:b/>
          <w:bCs/>
          <w:sz w:val="24"/>
          <w:szCs w:val="24"/>
        </w:rPr>
      </w:pPr>
    </w:p>
    <w:p w14:paraId="7957A4FC" w14:textId="0A63C8FD" w:rsidR="000F1840" w:rsidRDefault="000F1840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Approval of the minutes</w:t>
      </w:r>
      <w:r w:rsidR="00EA1642">
        <w:rPr>
          <w:b/>
          <w:bCs/>
          <w:sz w:val="24"/>
          <w:szCs w:val="24"/>
        </w:rPr>
        <w:t>- 4a</w:t>
      </w:r>
    </w:p>
    <w:p w14:paraId="455603E4" w14:textId="5F3419FE" w:rsidR="000F1840" w:rsidRDefault="000F1840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5, 2019</w:t>
      </w:r>
      <w:r w:rsidR="003429B2">
        <w:rPr>
          <w:sz w:val="24"/>
          <w:szCs w:val="24"/>
        </w:rPr>
        <w:t xml:space="preserve"> Special</w:t>
      </w:r>
      <w:r>
        <w:rPr>
          <w:sz w:val="24"/>
          <w:szCs w:val="24"/>
        </w:rPr>
        <w:t xml:space="preserve"> meeting minutes</w:t>
      </w:r>
      <w:r w:rsidR="003429B2">
        <w:rPr>
          <w:sz w:val="24"/>
          <w:szCs w:val="24"/>
        </w:rPr>
        <w:t xml:space="preserve"> (Zoning and Budget)</w:t>
      </w:r>
    </w:p>
    <w:p w14:paraId="6CD616B6" w14:textId="10EF7C7A" w:rsidR="003429B2" w:rsidRDefault="003429B2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Zone appointment set for next meeting.</w:t>
      </w:r>
    </w:p>
    <w:p w14:paraId="630BCC7C" w14:textId="77A9E0EE" w:rsidR="000F1840" w:rsidRDefault="003429B2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Budget </w:t>
      </w:r>
      <w:r w:rsidR="000F1840">
        <w:rPr>
          <w:sz w:val="24"/>
          <w:szCs w:val="24"/>
        </w:rPr>
        <w:t>Ordinance correction: #2019-004 to</w:t>
      </w:r>
      <w:r>
        <w:rPr>
          <w:sz w:val="24"/>
          <w:szCs w:val="24"/>
        </w:rPr>
        <w:t xml:space="preserve"> correction</w:t>
      </w:r>
      <w:r w:rsidR="000F1840">
        <w:rPr>
          <w:sz w:val="24"/>
          <w:szCs w:val="24"/>
        </w:rPr>
        <w:t xml:space="preserve"> #2019-005</w:t>
      </w:r>
    </w:p>
    <w:p w14:paraId="1F31ECA8" w14:textId="6BB3B74A" w:rsidR="000F1840" w:rsidRDefault="000F1840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Flowers  -</w:t>
      </w:r>
      <w:r>
        <w:rPr>
          <w:sz w:val="24"/>
          <w:szCs w:val="24"/>
        </w:rPr>
        <w:t>motioned</w:t>
      </w:r>
    </w:p>
    <w:p w14:paraId="688B7336" w14:textId="720A7355" w:rsidR="000F1840" w:rsidRDefault="000F1840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29B2">
        <w:rPr>
          <w:b/>
          <w:bCs/>
          <w:sz w:val="24"/>
          <w:szCs w:val="24"/>
        </w:rPr>
        <w:t>Ginn</w:t>
      </w:r>
      <w:r>
        <w:rPr>
          <w:sz w:val="24"/>
          <w:szCs w:val="24"/>
        </w:rPr>
        <w:t xml:space="preserve"> -seconded</w:t>
      </w:r>
    </w:p>
    <w:p w14:paraId="15F78116" w14:textId="207926C7" w:rsidR="003429B2" w:rsidRDefault="003429B2" w:rsidP="00A2532D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Motioned carried</w:t>
      </w:r>
    </w:p>
    <w:p w14:paraId="62D1624E" w14:textId="15B52527" w:rsidR="003429B2" w:rsidRDefault="003429B2" w:rsidP="00A2532D">
      <w:pPr>
        <w:pStyle w:val="NoSpacing"/>
        <w:rPr>
          <w:b/>
          <w:bCs/>
          <w:sz w:val="24"/>
          <w:szCs w:val="24"/>
        </w:rPr>
      </w:pPr>
    </w:p>
    <w:p w14:paraId="615F0256" w14:textId="5C8C7E76" w:rsidR="003429B2" w:rsidRDefault="003429B2" w:rsidP="00A2532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Department Head Reports</w:t>
      </w:r>
    </w:p>
    <w:p w14:paraId="14DC5108" w14:textId="44785F6C" w:rsidR="003429B2" w:rsidRDefault="003429B2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Fire – Discussion</w:t>
      </w:r>
    </w:p>
    <w:p w14:paraId="34A24D7E" w14:textId="2E51F14F" w:rsidR="003429B2" w:rsidRDefault="003429B2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Works- Discussion</w:t>
      </w:r>
    </w:p>
    <w:p w14:paraId="18A3367F" w14:textId="2E82C970" w:rsidR="003429B2" w:rsidRDefault="003429B2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Police – No discussion</w:t>
      </w:r>
    </w:p>
    <w:p w14:paraId="6A769923" w14:textId="15EEC420" w:rsidR="00A66E86" w:rsidRDefault="00A66E86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Flowers -</w:t>
      </w:r>
      <w:r>
        <w:rPr>
          <w:sz w:val="24"/>
          <w:szCs w:val="24"/>
        </w:rPr>
        <w:t>motioned</w:t>
      </w:r>
    </w:p>
    <w:p w14:paraId="03E6AADD" w14:textId="46C0C56D" w:rsidR="00A66E86" w:rsidRDefault="00A66E86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Siadek -</w:t>
      </w:r>
      <w:r>
        <w:rPr>
          <w:sz w:val="24"/>
          <w:szCs w:val="24"/>
        </w:rPr>
        <w:t>seconded</w:t>
      </w:r>
    </w:p>
    <w:p w14:paraId="6C62CC46" w14:textId="20E3804C" w:rsidR="00A66E86" w:rsidRPr="00A66E86" w:rsidRDefault="00A66E86" w:rsidP="00A2532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Motioned carried</w:t>
      </w:r>
      <w:bookmarkStart w:id="0" w:name="_GoBack"/>
      <w:bookmarkEnd w:id="0"/>
    </w:p>
    <w:p w14:paraId="72B751CA" w14:textId="7DC99895" w:rsidR="003429B2" w:rsidRDefault="003429B2" w:rsidP="00A2532D">
      <w:pPr>
        <w:pStyle w:val="NoSpacing"/>
        <w:rPr>
          <w:sz w:val="24"/>
          <w:szCs w:val="24"/>
        </w:rPr>
      </w:pPr>
    </w:p>
    <w:p w14:paraId="39EF830A" w14:textId="4CE548C6" w:rsidR="003429B2" w:rsidRPr="003429B2" w:rsidRDefault="003429B2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Sparta Report- Lindsay Gouedy  -</w:t>
      </w:r>
      <w:r>
        <w:rPr>
          <w:sz w:val="24"/>
          <w:szCs w:val="24"/>
        </w:rPr>
        <w:t xml:space="preserve"> Speaker and presentation</w:t>
      </w:r>
    </w:p>
    <w:p w14:paraId="45863234" w14:textId="77777777" w:rsidR="000F1840" w:rsidRPr="000F1840" w:rsidRDefault="000F1840" w:rsidP="00A2532D">
      <w:pPr>
        <w:pStyle w:val="NoSpacing"/>
        <w:rPr>
          <w:sz w:val="24"/>
          <w:szCs w:val="24"/>
        </w:rPr>
      </w:pPr>
    </w:p>
    <w:p w14:paraId="20718DE9" w14:textId="0D695797" w:rsidR="00864C3F" w:rsidRDefault="00EA1642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Surplus property for sale</w:t>
      </w:r>
      <w:r w:rsidR="002B592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6a</w:t>
      </w:r>
      <w:r w:rsidR="002B5929">
        <w:rPr>
          <w:b/>
          <w:bCs/>
          <w:sz w:val="24"/>
          <w:szCs w:val="24"/>
        </w:rPr>
        <w:t xml:space="preserve"> </w:t>
      </w:r>
    </w:p>
    <w:p w14:paraId="47EDCC1C" w14:textId="2BBC456B" w:rsidR="002B5929" w:rsidRDefault="002B5929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Mayor motioned </w:t>
      </w:r>
      <w:r w:rsidR="00166297">
        <w:rPr>
          <w:sz w:val="24"/>
          <w:szCs w:val="24"/>
        </w:rPr>
        <w:t xml:space="preserve">sale of surplus property be </w:t>
      </w:r>
      <w:r>
        <w:rPr>
          <w:sz w:val="24"/>
          <w:szCs w:val="24"/>
        </w:rPr>
        <w:t>contingent upon finding</w:t>
      </w:r>
      <w:r w:rsidR="005C4A75">
        <w:rPr>
          <w:sz w:val="24"/>
          <w:szCs w:val="24"/>
        </w:rPr>
        <w:t xml:space="preserve"> and reviewing</w:t>
      </w:r>
      <w:r>
        <w:rPr>
          <w:sz w:val="24"/>
          <w:szCs w:val="24"/>
        </w:rPr>
        <w:t xml:space="preserve"> the documents that the property </w:t>
      </w:r>
      <w:r w:rsidR="00166297">
        <w:rPr>
          <w:sz w:val="24"/>
          <w:szCs w:val="24"/>
        </w:rPr>
        <w:t>has been</w:t>
      </w:r>
      <w:r>
        <w:rPr>
          <w:sz w:val="24"/>
          <w:szCs w:val="24"/>
        </w:rPr>
        <w:t xml:space="preserve"> declared surplus</w:t>
      </w:r>
      <w:r w:rsidR="005C4A75">
        <w:rPr>
          <w:sz w:val="24"/>
          <w:szCs w:val="24"/>
        </w:rPr>
        <w:t xml:space="preserve">. </w:t>
      </w:r>
    </w:p>
    <w:p w14:paraId="62E5A1FB" w14:textId="6EAFBD54" w:rsidR="005C4A75" w:rsidRPr="002B5929" w:rsidRDefault="005C4A75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Siadek – </w:t>
      </w:r>
      <w:r w:rsidRPr="005C4A75">
        <w:rPr>
          <w:sz w:val="24"/>
          <w:szCs w:val="24"/>
        </w:rPr>
        <w:t>motioned</w:t>
      </w:r>
      <w:r>
        <w:rPr>
          <w:b/>
          <w:bCs/>
          <w:sz w:val="24"/>
          <w:szCs w:val="24"/>
        </w:rPr>
        <w:t xml:space="preserve"> </w:t>
      </w:r>
      <w:r w:rsidRPr="005C4A75">
        <w:rPr>
          <w:sz w:val="24"/>
          <w:szCs w:val="24"/>
        </w:rPr>
        <w:t xml:space="preserve">advertise surplus </w:t>
      </w:r>
      <w:r>
        <w:rPr>
          <w:sz w:val="24"/>
          <w:szCs w:val="24"/>
        </w:rPr>
        <w:t>property</w:t>
      </w:r>
      <w:r w:rsidRPr="005C4A75">
        <w:rPr>
          <w:sz w:val="24"/>
          <w:szCs w:val="24"/>
        </w:rPr>
        <w:t xml:space="preserve"> for 30 days</w:t>
      </w:r>
      <w:r w:rsidR="00166297">
        <w:rPr>
          <w:sz w:val="24"/>
          <w:szCs w:val="24"/>
        </w:rPr>
        <w:t xml:space="preserve"> </w:t>
      </w:r>
      <w:r w:rsidR="0078794B">
        <w:rPr>
          <w:sz w:val="24"/>
          <w:szCs w:val="24"/>
        </w:rPr>
        <w:t>(2)</w:t>
      </w:r>
      <w:r>
        <w:rPr>
          <w:sz w:val="24"/>
          <w:szCs w:val="24"/>
        </w:rPr>
        <w:t xml:space="preserve">, accept bids for the property, </w:t>
      </w:r>
    </w:p>
    <w:p w14:paraId="6403E5A8" w14:textId="028A763B" w:rsidR="005C4A75" w:rsidRDefault="005C4A75" w:rsidP="005C4A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</w:t>
      </w:r>
      <w:r w:rsidR="0078794B">
        <w:rPr>
          <w:sz w:val="24"/>
          <w:szCs w:val="24"/>
        </w:rPr>
        <w:t>ing</w:t>
      </w:r>
      <w:r>
        <w:rPr>
          <w:sz w:val="24"/>
          <w:szCs w:val="24"/>
        </w:rPr>
        <w:t xml:space="preserve"> the right to reject all bids. </w:t>
      </w:r>
      <w:r w:rsidR="0078794B">
        <w:rPr>
          <w:sz w:val="24"/>
          <w:szCs w:val="24"/>
        </w:rPr>
        <w:t>D</w:t>
      </w:r>
      <w:r>
        <w:rPr>
          <w:sz w:val="24"/>
          <w:szCs w:val="24"/>
        </w:rPr>
        <w:t xml:space="preserve">eadline for submitting </w:t>
      </w:r>
      <w:r w:rsidR="0078794B">
        <w:rPr>
          <w:sz w:val="24"/>
          <w:szCs w:val="24"/>
        </w:rPr>
        <w:t>all bids must be submitted in writing by July 3</w:t>
      </w:r>
      <w:r w:rsidR="00166297">
        <w:rPr>
          <w:sz w:val="24"/>
          <w:szCs w:val="24"/>
        </w:rPr>
        <w:t>, 2019. The bids submitted will be discussed in the</w:t>
      </w:r>
      <w:r w:rsidR="0078794B">
        <w:rPr>
          <w:sz w:val="24"/>
          <w:szCs w:val="24"/>
        </w:rPr>
        <w:t xml:space="preserve"> August meeting.</w:t>
      </w:r>
    </w:p>
    <w:p w14:paraId="0DF43943" w14:textId="027C6A67" w:rsidR="005C4A75" w:rsidRDefault="0078794B" w:rsidP="005C4A7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Ginn-</w:t>
      </w:r>
      <w:r>
        <w:rPr>
          <w:sz w:val="24"/>
          <w:szCs w:val="24"/>
        </w:rPr>
        <w:t xml:space="preserve"> seconded</w:t>
      </w:r>
    </w:p>
    <w:p w14:paraId="7A0AB048" w14:textId="70BFF5E1" w:rsidR="0078794B" w:rsidRDefault="0078794B" w:rsidP="005C4A7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Motioned carried</w:t>
      </w:r>
    </w:p>
    <w:p w14:paraId="0F48BB0B" w14:textId="743C43AC" w:rsidR="00166297" w:rsidRDefault="00166297" w:rsidP="005C4A75">
      <w:pPr>
        <w:pStyle w:val="NoSpacing"/>
        <w:rPr>
          <w:b/>
          <w:bCs/>
          <w:sz w:val="24"/>
          <w:szCs w:val="24"/>
        </w:rPr>
      </w:pPr>
    </w:p>
    <w:p w14:paraId="46FD23E8" w14:textId="047986BE" w:rsidR="00166297" w:rsidRDefault="00166297" w:rsidP="005C4A7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2019-</w:t>
      </w:r>
      <w:r w:rsidR="00361DFC">
        <w:rPr>
          <w:b/>
          <w:bCs/>
          <w:sz w:val="24"/>
          <w:szCs w:val="24"/>
        </w:rPr>
        <w:t>011-</w:t>
      </w:r>
      <w:r>
        <w:rPr>
          <w:b/>
          <w:bCs/>
          <w:sz w:val="24"/>
          <w:szCs w:val="24"/>
        </w:rPr>
        <w:t xml:space="preserve"> Signatory authority for Clerk</w:t>
      </w:r>
      <w:r w:rsidR="00EA1642">
        <w:rPr>
          <w:b/>
          <w:bCs/>
          <w:sz w:val="24"/>
          <w:szCs w:val="24"/>
        </w:rPr>
        <w:t>-6b</w:t>
      </w:r>
    </w:p>
    <w:p w14:paraId="439D16E5" w14:textId="109C3630" w:rsidR="00166297" w:rsidRDefault="00166297" w:rsidP="005C4A7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Flowers –</w:t>
      </w:r>
      <w:r>
        <w:rPr>
          <w:sz w:val="24"/>
          <w:szCs w:val="24"/>
        </w:rPr>
        <w:t xml:space="preserve"> motioned</w:t>
      </w:r>
    </w:p>
    <w:p w14:paraId="53D785AF" w14:textId="5B42C5AA" w:rsidR="00361DFC" w:rsidRDefault="00361DFC" w:rsidP="005C4A7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Siadek-</w:t>
      </w:r>
      <w:r>
        <w:rPr>
          <w:sz w:val="24"/>
          <w:szCs w:val="24"/>
        </w:rPr>
        <w:t xml:space="preserve"> seconded</w:t>
      </w:r>
    </w:p>
    <w:p w14:paraId="2A9BF2DB" w14:textId="75004FCD" w:rsidR="00997661" w:rsidRPr="00361DFC" w:rsidRDefault="00361DFC" w:rsidP="00A2532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Motioned carried</w:t>
      </w:r>
    </w:p>
    <w:p w14:paraId="5CBFD58F" w14:textId="4670ACFC" w:rsidR="0014751F" w:rsidRPr="005F2E72" w:rsidRDefault="0014751F" w:rsidP="00A2532D">
      <w:pPr>
        <w:pStyle w:val="NoSpacing"/>
        <w:rPr>
          <w:sz w:val="24"/>
          <w:szCs w:val="24"/>
        </w:rPr>
      </w:pPr>
    </w:p>
    <w:p w14:paraId="2061579F" w14:textId="1D7C0BB3" w:rsidR="00166297" w:rsidRDefault="00166297" w:rsidP="0016629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2019/2020 Fiscal Year Budget</w:t>
      </w:r>
    </w:p>
    <w:p w14:paraId="3AD9A6D9" w14:textId="77471C8D" w:rsidR="00361DFC" w:rsidRPr="00361DFC" w:rsidRDefault="00361DFC" w:rsidP="0016629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Ginn – </w:t>
      </w:r>
      <w:r>
        <w:rPr>
          <w:sz w:val="24"/>
          <w:szCs w:val="24"/>
        </w:rPr>
        <w:t>motioned for (2) meetings</w:t>
      </w:r>
      <w:r w:rsidR="00DA48A6">
        <w:rPr>
          <w:sz w:val="24"/>
          <w:szCs w:val="24"/>
        </w:rPr>
        <w:t xml:space="preserve"> set for Special Call meeting</w:t>
      </w:r>
    </w:p>
    <w:p w14:paraId="3273CBFE" w14:textId="37D3DC4D" w:rsidR="00580E81" w:rsidRDefault="00361DFC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budget discussion – June 18, 2019 and June 20, 2019 at 5:30pm</w:t>
      </w:r>
    </w:p>
    <w:p w14:paraId="55B74B3D" w14:textId="5C4D31B4" w:rsidR="00361DFC" w:rsidRDefault="00361DFC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Siadek –</w:t>
      </w:r>
      <w:r>
        <w:rPr>
          <w:sz w:val="24"/>
          <w:szCs w:val="24"/>
        </w:rPr>
        <w:t xml:space="preserve"> seconded</w:t>
      </w:r>
    </w:p>
    <w:p w14:paraId="0955F036" w14:textId="0B5BAC31" w:rsidR="00361DFC" w:rsidRDefault="00361DFC" w:rsidP="00A2532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Motioned carried</w:t>
      </w:r>
    </w:p>
    <w:p w14:paraId="56E97B36" w14:textId="5628B549" w:rsidR="00361DFC" w:rsidRDefault="00361DFC" w:rsidP="00A2532D">
      <w:pPr>
        <w:pStyle w:val="NoSpacing"/>
        <w:rPr>
          <w:b/>
          <w:bCs/>
          <w:sz w:val="24"/>
          <w:szCs w:val="24"/>
        </w:rPr>
      </w:pPr>
    </w:p>
    <w:p w14:paraId="72BF9638" w14:textId="62319E82" w:rsidR="00361DFC" w:rsidRDefault="00DA48A6" w:rsidP="00A2532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Continuation of Sales Tax –</w:t>
      </w:r>
    </w:p>
    <w:p w14:paraId="7E23584D" w14:textId="4DDC3B92" w:rsidR="00DA48A6" w:rsidRDefault="00DA48A6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Adoption of the Sales Tax Ordinance that was introduc</w:t>
      </w:r>
      <w:r w:rsidR="00481D36">
        <w:rPr>
          <w:sz w:val="24"/>
          <w:szCs w:val="24"/>
        </w:rPr>
        <w:t>ed at the May 14, 2019 meeting.</w:t>
      </w:r>
    </w:p>
    <w:p w14:paraId="14E62130" w14:textId="60301226" w:rsidR="00481D36" w:rsidRDefault="00481D36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Ordinance must be published and a copy needs to be sent to the sales tax collection agency.</w:t>
      </w:r>
    </w:p>
    <w:p w14:paraId="474F2C78" w14:textId="69F4D848" w:rsidR="00481D36" w:rsidRPr="00481D36" w:rsidRDefault="00481D36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Ginn – </w:t>
      </w:r>
      <w:r>
        <w:rPr>
          <w:sz w:val="24"/>
          <w:szCs w:val="24"/>
        </w:rPr>
        <w:t xml:space="preserve">motioned </w:t>
      </w:r>
    </w:p>
    <w:p w14:paraId="4AF69F21" w14:textId="711A37F1" w:rsidR="00481D36" w:rsidRDefault="00481D36" w:rsidP="00A2532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Siadek –</w:t>
      </w:r>
      <w:r>
        <w:rPr>
          <w:sz w:val="24"/>
          <w:szCs w:val="24"/>
        </w:rPr>
        <w:t>seconded</w:t>
      </w:r>
    </w:p>
    <w:p w14:paraId="15E10713" w14:textId="49E226B6" w:rsidR="00481D36" w:rsidRPr="00481D36" w:rsidRDefault="00481D36" w:rsidP="00A2532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Motioned carried</w:t>
      </w:r>
    </w:p>
    <w:p w14:paraId="71B9654E" w14:textId="7070497C" w:rsidR="00B1312D" w:rsidRPr="005F2E72" w:rsidRDefault="00B1312D" w:rsidP="00A2532D">
      <w:pPr>
        <w:pStyle w:val="NoSpacing"/>
        <w:rPr>
          <w:sz w:val="24"/>
          <w:szCs w:val="24"/>
        </w:rPr>
      </w:pPr>
    </w:p>
    <w:p w14:paraId="1EC00678" w14:textId="56E8EE12" w:rsidR="00B1312D" w:rsidRPr="005F2E72" w:rsidRDefault="00B1312D" w:rsidP="00A2532D">
      <w:pPr>
        <w:pStyle w:val="NoSpacing"/>
        <w:rPr>
          <w:b/>
          <w:bCs/>
          <w:sz w:val="24"/>
          <w:szCs w:val="24"/>
        </w:rPr>
      </w:pPr>
      <w:r w:rsidRPr="005F2E72">
        <w:rPr>
          <w:b/>
          <w:bCs/>
          <w:sz w:val="24"/>
          <w:szCs w:val="24"/>
        </w:rPr>
        <w:t>Council  Comments</w:t>
      </w:r>
    </w:p>
    <w:p w14:paraId="4101FC76" w14:textId="5573AED2" w:rsidR="00B1312D" w:rsidRPr="005F2E72" w:rsidRDefault="00B1312D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 xml:space="preserve">Council comments were </w:t>
      </w:r>
      <w:r w:rsidR="006C79AE">
        <w:rPr>
          <w:sz w:val="24"/>
          <w:szCs w:val="24"/>
        </w:rPr>
        <w:t>expressed.</w:t>
      </w:r>
    </w:p>
    <w:p w14:paraId="4C487705" w14:textId="130AE332" w:rsidR="00B1312D" w:rsidRPr="005F2E72" w:rsidRDefault="00B1312D" w:rsidP="00A2532D">
      <w:pPr>
        <w:pStyle w:val="NoSpacing"/>
        <w:rPr>
          <w:sz w:val="24"/>
          <w:szCs w:val="24"/>
        </w:rPr>
      </w:pPr>
    </w:p>
    <w:p w14:paraId="23BAA99E" w14:textId="5D9465A5" w:rsidR="00B1312D" w:rsidRPr="005F2E72" w:rsidRDefault="00B1312D" w:rsidP="00A2532D">
      <w:pPr>
        <w:pStyle w:val="NoSpacing"/>
        <w:rPr>
          <w:sz w:val="24"/>
          <w:szCs w:val="24"/>
        </w:rPr>
      </w:pPr>
      <w:r w:rsidRPr="005F2E72">
        <w:rPr>
          <w:b/>
          <w:bCs/>
          <w:sz w:val="24"/>
          <w:szCs w:val="24"/>
        </w:rPr>
        <w:t>Mayor Comments</w:t>
      </w:r>
    </w:p>
    <w:p w14:paraId="7F5BF9F3" w14:textId="54AFF343" w:rsidR="00B1312D" w:rsidRPr="005F2E72" w:rsidRDefault="00B1312D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 xml:space="preserve">Mayor comments were </w:t>
      </w:r>
      <w:r w:rsidR="006C79AE">
        <w:rPr>
          <w:sz w:val="24"/>
          <w:szCs w:val="24"/>
        </w:rPr>
        <w:t>expressed.</w:t>
      </w:r>
    </w:p>
    <w:p w14:paraId="7F52FDFF" w14:textId="321FEF21" w:rsidR="00B1312D" w:rsidRPr="005F2E72" w:rsidRDefault="00B1312D" w:rsidP="00A2532D">
      <w:pPr>
        <w:pStyle w:val="NoSpacing"/>
        <w:rPr>
          <w:b/>
          <w:bCs/>
          <w:sz w:val="24"/>
          <w:szCs w:val="24"/>
        </w:rPr>
      </w:pPr>
      <w:r w:rsidRPr="005F2E72">
        <w:rPr>
          <w:b/>
          <w:bCs/>
          <w:sz w:val="24"/>
          <w:szCs w:val="24"/>
        </w:rPr>
        <w:t>Adjournment</w:t>
      </w:r>
    </w:p>
    <w:p w14:paraId="0E259949" w14:textId="7B7FA999" w:rsidR="00B1312D" w:rsidRDefault="00B1312D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 xml:space="preserve">Motion by Councilmember Flowers to adjourn. Seconded by Councilmember Johnson. </w:t>
      </w:r>
    </w:p>
    <w:p w14:paraId="6B9A504F" w14:textId="3B234E9E" w:rsidR="00B12F12" w:rsidRDefault="006C79AE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14:paraId="3B070B1E" w14:textId="18423E7D" w:rsidR="00B12F12" w:rsidRDefault="00B12F12" w:rsidP="00A2532D">
      <w:pPr>
        <w:pStyle w:val="NoSpacing"/>
        <w:rPr>
          <w:sz w:val="24"/>
          <w:szCs w:val="24"/>
        </w:rPr>
      </w:pPr>
    </w:p>
    <w:p w14:paraId="40640AEA" w14:textId="5903941D" w:rsidR="00B12F12" w:rsidRDefault="00B12F12" w:rsidP="00A2532D">
      <w:pPr>
        <w:pStyle w:val="NoSpacing"/>
        <w:rPr>
          <w:sz w:val="24"/>
          <w:szCs w:val="24"/>
        </w:rPr>
      </w:pPr>
    </w:p>
    <w:p w14:paraId="795605F5" w14:textId="742F77A5" w:rsidR="00B12F12" w:rsidRDefault="00B12F12" w:rsidP="00A2532D">
      <w:pPr>
        <w:pStyle w:val="NoSpacing"/>
        <w:rPr>
          <w:sz w:val="24"/>
          <w:szCs w:val="24"/>
        </w:rPr>
      </w:pPr>
    </w:p>
    <w:p w14:paraId="5C0DE7A8" w14:textId="1C7CF578" w:rsidR="00B12F12" w:rsidRDefault="00B12F12" w:rsidP="00A2532D">
      <w:pPr>
        <w:pStyle w:val="NoSpacing"/>
        <w:rPr>
          <w:sz w:val="24"/>
          <w:szCs w:val="24"/>
        </w:rPr>
      </w:pPr>
    </w:p>
    <w:p w14:paraId="00E1C37B" w14:textId="7014F2B7" w:rsidR="00B12F12" w:rsidRDefault="00B12F12" w:rsidP="00A2532D">
      <w:pPr>
        <w:pStyle w:val="NoSpacing"/>
        <w:rPr>
          <w:sz w:val="24"/>
          <w:szCs w:val="24"/>
        </w:rPr>
      </w:pPr>
    </w:p>
    <w:p w14:paraId="6EB036B0" w14:textId="792EEC01" w:rsidR="00B12F12" w:rsidRDefault="00B12F12" w:rsidP="00A2532D">
      <w:pPr>
        <w:pStyle w:val="NoSpacing"/>
        <w:rPr>
          <w:sz w:val="24"/>
          <w:szCs w:val="24"/>
        </w:rPr>
      </w:pPr>
    </w:p>
    <w:p w14:paraId="32FA8936" w14:textId="3B9D2C97" w:rsidR="00B12F12" w:rsidRDefault="00B12F12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                                         ____________________________</w:t>
      </w:r>
    </w:p>
    <w:p w14:paraId="05B17572" w14:textId="6EA03919" w:rsidR="00B12F12" w:rsidRPr="005F2E72" w:rsidRDefault="00B12F12" w:rsidP="00A25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Leslie Thompson                                                                        Vivian McCarden, Clerk</w:t>
      </w:r>
    </w:p>
    <w:p w14:paraId="571DC919" w14:textId="76EEDDBC" w:rsidR="00B1312D" w:rsidRPr="005F2E72" w:rsidRDefault="00B1312D" w:rsidP="00A2532D">
      <w:pPr>
        <w:pStyle w:val="NoSpacing"/>
        <w:rPr>
          <w:b/>
          <w:bCs/>
          <w:sz w:val="24"/>
          <w:szCs w:val="24"/>
        </w:rPr>
      </w:pPr>
    </w:p>
    <w:p w14:paraId="443E397F" w14:textId="77777777" w:rsidR="00B1312D" w:rsidRPr="005F2E72" w:rsidRDefault="00B1312D" w:rsidP="00A2532D">
      <w:pPr>
        <w:pStyle w:val="NoSpacing"/>
        <w:rPr>
          <w:b/>
          <w:bCs/>
          <w:sz w:val="24"/>
          <w:szCs w:val="24"/>
        </w:rPr>
      </w:pPr>
    </w:p>
    <w:p w14:paraId="59CDCA7D" w14:textId="46DE07BC" w:rsidR="00B1312D" w:rsidRPr="005F2E72" w:rsidRDefault="00B1312D" w:rsidP="00A2532D">
      <w:pPr>
        <w:pStyle w:val="NoSpacing"/>
        <w:rPr>
          <w:b/>
          <w:bCs/>
          <w:sz w:val="24"/>
          <w:szCs w:val="24"/>
        </w:rPr>
      </w:pPr>
    </w:p>
    <w:p w14:paraId="4EDB8778" w14:textId="77777777" w:rsidR="00B1312D" w:rsidRPr="005F2E72" w:rsidRDefault="00B1312D" w:rsidP="00A2532D">
      <w:pPr>
        <w:pStyle w:val="NoSpacing"/>
        <w:rPr>
          <w:b/>
          <w:bCs/>
          <w:sz w:val="24"/>
          <w:szCs w:val="24"/>
        </w:rPr>
      </w:pPr>
    </w:p>
    <w:p w14:paraId="5A6B649F" w14:textId="65000DE3" w:rsidR="00B1312D" w:rsidRPr="005F2E72" w:rsidRDefault="00B1312D" w:rsidP="00A2532D">
      <w:pPr>
        <w:pStyle w:val="NoSpacing"/>
        <w:rPr>
          <w:sz w:val="24"/>
          <w:szCs w:val="24"/>
        </w:rPr>
      </w:pPr>
    </w:p>
    <w:p w14:paraId="4E21AD68" w14:textId="77777777" w:rsidR="00B1312D" w:rsidRPr="005F2E72" w:rsidRDefault="00B1312D" w:rsidP="00A2532D">
      <w:pPr>
        <w:pStyle w:val="NoSpacing"/>
        <w:rPr>
          <w:sz w:val="24"/>
          <w:szCs w:val="24"/>
        </w:rPr>
      </w:pPr>
    </w:p>
    <w:p w14:paraId="2334495D" w14:textId="77777777" w:rsidR="000D39E0" w:rsidRPr="005F2E72" w:rsidRDefault="000D39E0" w:rsidP="00A2532D">
      <w:pPr>
        <w:pStyle w:val="NoSpacing"/>
        <w:rPr>
          <w:sz w:val="24"/>
          <w:szCs w:val="24"/>
        </w:rPr>
      </w:pPr>
    </w:p>
    <w:p w14:paraId="5C689984" w14:textId="77777777" w:rsidR="00365B80" w:rsidRPr="005F2E72" w:rsidRDefault="00365B80" w:rsidP="00A2532D">
      <w:pPr>
        <w:pStyle w:val="NoSpacing"/>
        <w:rPr>
          <w:sz w:val="24"/>
          <w:szCs w:val="24"/>
        </w:rPr>
      </w:pPr>
    </w:p>
    <w:p w14:paraId="1ACB8D5C" w14:textId="0DFACE8D" w:rsidR="008A69A1" w:rsidRDefault="008A69A1" w:rsidP="00A2532D">
      <w:pPr>
        <w:pStyle w:val="NoSpacing"/>
        <w:rPr>
          <w:sz w:val="28"/>
          <w:szCs w:val="28"/>
        </w:rPr>
      </w:pPr>
    </w:p>
    <w:p w14:paraId="69D2BFAD" w14:textId="6BD38BCD" w:rsidR="008A69A1" w:rsidRDefault="008A69A1" w:rsidP="00A2532D">
      <w:pPr>
        <w:pStyle w:val="NoSpacing"/>
        <w:rPr>
          <w:sz w:val="28"/>
          <w:szCs w:val="28"/>
        </w:rPr>
      </w:pPr>
    </w:p>
    <w:p w14:paraId="6EBAF366" w14:textId="15187EF4" w:rsidR="00BC563B" w:rsidRDefault="00BC563B" w:rsidP="00A2532D">
      <w:pPr>
        <w:pStyle w:val="NoSpacing"/>
        <w:rPr>
          <w:sz w:val="28"/>
          <w:szCs w:val="28"/>
        </w:rPr>
      </w:pPr>
    </w:p>
    <w:p w14:paraId="67CB0385" w14:textId="1948A4C6" w:rsidR="00BC563B" w:rsidRDefault="00BC563B" w:rsidP="00A2532D">
      <w:pPr>
        <w:pStyle w:val="NoSpacing"/>
        <w:rPr>
          <w:sz w:val="28"/>
          <w:szCs w:val="28"/>
        </w:rPr>
      </w:pPr>
    </w:p>
    <w:p w14:paraId="12E611AE" w14:textId="77777777" w:rsidR="008A69A1" w:rsidRDefault="008A69A1" w:rsidP="00A2532D">
      <w:pPr>
        <w:pStyle w:val="NoSpacing"/>
        <w:rPr>
          <w:sz w:val="28"/>
          <w:szCs w:val="28"/>
        </w:rPr>
      </w:pPr>
    </w:p>
    <w:p w14:paraId="5A966668" w14:textId="5A429D21" w:rsidR="00BC563B" w:rsidRDefault="00BC563B" w:rsidP="00A2532D">
      <w:pPr>
        <w:pStyle w:val="NoSpacing"/>
        <w:rPr>
          <w:sz w:val="28"/>
          <w:szCs w:val="28"/>
        </w:rPr>
      </w:pPr>
    </w:p>
    <w:p w14:paraId="4892EAB5" w14:textId="77777777" w:rsidR="00BC563B" w:rsidRDefault="00BC563B" w:rsidP="00A2532D">
      <w:pPr>
        <w:pStyle w:val="NoSpacing"/>
        <w:rPr>
          <w:sz w:val="28"/>
          <w:szCs w:val="28"/>
        </w:rPr>
      </w:pPr>
    </w:p>
    <w:p w14:paraId="727EF59A" w14:textId="77777777" w:rsidR="00BC563B" w:rsidRPr="00BC563B" w:rsidRDefault="00BC563B" w:rsidP="00A2532D">
      <w:pPr>
        <w:pStyle w:val="NoSpacing"/>
        <w:rPr>
          <w:sz w:val="28"/>
          <w:szCs w:val="28"/>
        </w:rPr>
      </w:pPr>
    </w:p>
    <w:p w14:paraId="6695E0B0" w14:textId="77777777" w:rsidR="00580E81" w:rsidRDefault="00580E81" w:rsidP="00A2532D">
      <w:pPr>
        <w:pStyle w:val="NoSpacing"/>
        <w:rPr>
          <w:sz w:val="28"/>
          <w:szCs w:val="28"/>
        </w:rPr>
      </w:pPr>
    </w:p>
    <w:p w14:paraId="304E453B" w14:textId="45C2AB6B" w:rsidR="00580E81" w:rsidRDefault="00580E81" w:rsidP="00A2532D">
      <w:pPr>
        <w:pStyle w:val="NoSpacing"/>
        <w:rPr>
          <w:sz w:val="28"/>
          <w:szCs w:val="28"/>
        </w:rPr>
      </w:pPr>
    </w:p>
    <w:p w14:paraId="5837108B" w14:textId="77777777" w:rsidR="00580E81" w:rsidRPr="00580E81" w:rsidRDefault="00580E81" w:rsidP="00A2532D">
      <w:pPr>
        <w:pStyle w:val="NoSpacing"/>
        <w:rPr>
          <w:sz w:val="28"/>
          <w:szCs w:val="28"/>
        </w:rPr>
      </w:pPr>
    </w:p>
    <w:p w14:paraId="36ABA32F" w14:textId="77777777" w:rsidR="00580E81" w:rsidRDefault="00580E81" w:rsidP="00A2532D">
      <w:pPr>
        <w:pStyle w:val="NoSpacing"/>
        <w:rPr>
          <w:sz w:val="28"/>
          <w:szCs w:val="28"/>
        </w:rPr>
      </w:pPr>
    </w:p>
    <w:p w14:paraId="253DC6DC" w14:textId="77777777" w:rsidR="00580E81" w:rsidRDefault="00580E81" w:rsidP="00A2532D">
      <w:pPr>
        <w:pStyle w:val="NoSpacing"/>
        <w:rPr>
          <w:sz w:val="28"/>
          <w:szCs w:val="28"/>
        </w:rPr>
      </w:pPr>
    </w:p>
    <w:p w14:paraId="31C1D457" w14:textId="77777777" w:rsidR="0083260C" w:rsidRPr="0014751F" w:rsidRDefault="0083260C" w:rsidP="00A2532D">
      <w:pPr>
        <w:pStyle w:val="NoSpacing"/>
        <w:rPr>
          <w:sz w:val="28"/>
          <w:szCs w:val="28"/>
        </w:rPr>
      </w:pPr>
    </w:p>
    <w:p w14:paraId="4F37AE2D" w14:textId="77777777" w:rsidR="00997661" w:rsidRDefault="00997661" w:rsidP="00A2532D">
      <w:pPr>
        <w:pStyle w:val="NoSpacing"/>
        <w:rPr>
          <w:sz w:val="28"/>
          <w:szCs w:val="28"/>
        </w:rPr>
      </w:pPr>
    </w:p>
    <w:p w14:paraId="38D0C176" w14:textId="0C34C39E" w:rsidR="0005679E" w:rsidRPr="0005679E" w:rsidRDefault="0005679E" w:rsidP="00A2532D">
      <w:pPr>
        <w:pStyle w:val="NoSpacing"/>
        <w:rPr>
          <w:sz w:val="28"/>
          <w:szCs w:val="28"/>
        </w:rPr>
      </w:pPr>
    </w:p>
    <w:sectPr w:rsidR="0005679E" w:rsidRPr="00056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D0"/>
    <w:multiLevelType w:val="hybridMultilevel"/>
    <w:tmpl w:val="83D60C88"/>
    <w:lvl w:ilvl="0" w:tplc="F6328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279E9"/>
    <w:multiLevelType w:val="hybridMultilevel"/>
    <w:tmpl w:val="30383A7E"/>
    <w:lvl w:ilvl="0" w:tplc="BE566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0A"/>
    <w:rsid w:val="0005679E"/>
    <w:rsid w:val="000D39E0"/>
    <w:rsid w:val="000F1840"/>
    <w:rsid w:val="0014751F"/>
    <w:rsid w:val="00166297"/>
    <w:rsid w:val="001909E9"/>
    <w:rsid w:val="00270F0E"/>
    <w:rsid w:val="00272E7F"/>
    <w:rsid w:val="002B5929"/>
    <w:rsid w:val="00330C3A"/>
    <w:rsid w:val="003429B2"/>
    <w:rsid w:val="00361DFC"/>
    <w:rsid w:val="00365B80"/>
    <w:rsid w:val="003E09DE"/>
    <w:rsid w:val="00420FBF"/>
    <w:rsid w:val="00481D36"/>
    <w:rsid w:val="00561186"/>
    <w:rsid w:val="00580E81"/>
    <w:rsid w:val="005A610A"/>
    <w:rsid w:val="005C4A75"/>
    <w:rsid w:val="005F2E72"/>
    <w:rsid w:val="006C79AE"/>
    <w:rsid w:val="00701634"/>
    <w:rsid w:val="00760D74"/>
    <w:rsid w:val="0078794B"/>
    <w:rsid w:val="0083260C"/>
    <w:rsid w:val="00864C3F"/>
    <w:rsid w:val="008A69A1"/>
    <w:rsid w:val="008D2F2B"/>
    <w:rsid w:val="00965717"/>
    <w:rsid w:val="00985CEB"/>
    <w:rsid w:val="00997661"/>
    <w:rsid w:val="009B375D"/>
    <w:rsid w:val="009F740E"/>
    <w:rsid w:val="00A2532D"/>
    <w:rsid w:val="00A33AB6"/>
    <w:rsid w:val="00A66E86"/>
    <w:rsid w:val="00B10E86"/>
    <w:rsid w:val="00B11654"/>
    <w:rsid w:val="00B12F12"/>
    <w:rsid w:val="00B1312D"/>
    <w:rsid w:val="00B53FD1"/>
    <w:rsid w:val="00BA6DE2"/>
    <w:rsid w:val="00BB67E1"/>
    <w:rsid w:val="00BC563B"/>
    <w:rsid w:val="00CD6C6B"/>
    <w:rsid w:val="00D272E7"/>
    <w:rsid w:val="00DA48A6"/>
    <w:rsid w:val="00E00E48"/>
    <w:rsid w:val="00E00F6C"/>
    <w:rsid w:val="00E233A6"/>
    <w:rsid w:val="00EA1642"/>
    <w:rsid w:val="00F01A1D"/>
    <w:rsid w:val="00F02023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287"/>
  <w15:chartTrackingRefBased/>
  <w15:docId w15:val="{64415CBD-76ED-4EC2-8EC5-93172FBD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0A"/>
  </w:style>
  <w:style w:type="paragraph" w:styleId="BalloonText">
    <w:name w:val="Balloon Text"/>
    <w:basedOn w:val="Normal"/>
    <w:link w:val="BalloonTextChar"/>
    <w:uiPriority w:val="99"/>
    <w:semiHidden/>
    <w:unhideWhenUsed/>
    <w:rsid w:val="009B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634"/>
    <w:pPr>
      <w:ind w:left="720"/>
      <w:contextualSpacing/>
    </w:pPr>
  </w:style>
  <w:style w:type="paragraph" w:styleId="NoSpacing">
    <w:name w:val="No Spacing"/>
    <w:uiPriority w:val="1"/>
    <w:qFormat/>
    <w:rsid w:val="00A25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Raybon</dc:creator>
  <cp:keywords/>
  <dc:description/>
  <cp:lastModifiedBy>Vivian McCarden</cp:lastModifiedBy>
  <cp:revision>6</cp:revision>
  <cp:lastPrinted>2019-06-14T13:46:00Z</cp:lastPrinted>
  <dcterms:created xsi:type="dcterms:W3CDTF">2019-06-13T19:03:00Z</dcterms:created>
  <dcterms:modified xsi:type="dcterms:W3CDTF">2019-06-18T12:50:00Z</dcterms:modified>
</cp:coreProperties>
</file>