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FED8" w14:textId="77777777" w:rsidR="00B71661" w:rsidRDefault="00B71661" w:rsidP="00B71661">
      <w:pPr>
        <w:pStyle w:val="Header"/>
        <w:jc w:val="center"/>
      </w:pPr>
      <w:r w:rsidRPr="00C409E4">
        <w:rPr>
          <w:noProof/>
        </w:rPr>
        <w:drawing>
          <wp:inline distT="0" distB="0" distL="0" distR="0" wp14:anchorId="5C1D4B94" wp14:editId="6AE943AE">
            <wp:extent cx="981075" cy="774532"/>
            <wp:effectExtent l="0" t="0" r="0" b="6985"/>
            <wp:docPr id="2" name="Picture 2" descr="Town of Jonesboro - A Place to Call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245" cy="781771"/>
                    </a:xfrm>
                    <a:prstGeom prst="rect">
                      <a:avLst/>
                    </a:prstGeom>
                    <a:noFill/>
                    <a:ln>
                      <a:noFill/>
                    </a:ln>
                  </pic:spPr>
                </pic:pic>
              </a:graphicData>
            </a:graphic>
          </wp:inline>
        </w:drawing>
      </w:r>
    </w:p>
    <w:p w14:paraId="0AE9AF17" w14:textId="77777777" w:rsidR="00B71661" w:rsidRPr="00557ED3" w:rsidRDefault="00B71661" w:rsidP="00B71661">
      <w:pPr>
        <w:pStyle w:val="Header"/>
        <w:jc w:val="center"/>
        <w:rPr>
          <w:rFonts w:ascii="Times New Roman" w:hAnsi="Times New Roman" w:cs="Times New Roman"/>
          <w:sz w:val="28"/>
          <w:szCs w:val="28"/>
        </w:rPr>
      </w:pPr>
      <w:r w:rsidRPr="00557ED3">
        <w:rPr>
          <w:rFonts w:ascii="Times New Roman" w:hAnsi="Times New Roman" w:cs="Times New Roman"/>
          <w:sz w:val="28"/>
          <w:szCs w:val="28"/>
        </w:rPr>
        <w:t>Town of Jonesboro</w:t>
      </w:r>
    </w:p>
    <w:p w14:paraId="41EEC5B8"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 xml:space="preserve">Mayor </w:t>
      </w:r>
      <w:r>
        <w:rPr>
          <w:rFonts w:ascii="Times New Roman" w:hAnsi="Times New Roman" w:cs="Times New Roman"/>
          <w:sz w:val="26"/>
          <w:szCs w:val="26"/>
        </w:rPr>
        <w:t>Leslie Thompson</w:t>
      </w:r>
      <w:r w:rsidRPr="00C409E4">
        <w:rPr>
          <w:rFonts w:ascii="Times New Roman" w:hAnsi="Times New Roman" w:cs="Times New Roman"/>
          <w:sz w:val="26"/>
          <w:szCs w:val="26"/>
        </w:rPr>
        <w:tab/>
      </w:r>
      <w:r w:rsidRPr="00C409E4">
        <w:rPr>
          <w:rFonts w:ascii="Times New Roman" w:hAnsi="Times New Roman" w:cs="Times New Roman"/>
          <w:sz w:val="26"/>
          <w:szCs w:val="26"/>
        </w:rPr>
        <w:tab/>
        <w:t>P.O. Box 610</w:t>
      </w:r>
    </w:p>
    <w:p w14:paraId="0023FED0"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Ph: 318-259-2385</w:t>
      </w:r>
      <w:r w:rsidRPr="00C409E4">
        <w:rPr>
          <w:rFonts w:ascii="Times New Roman" w:hAnsi="Times New Roman" w:cs="Times New Roman"/>
          <w:sz w:val="26"/>
          <w:szCs w:val="26"/>
        </w:rPr>
        <w:tab/>
      </w:r>
      <w:r w:rsidRPr="00C409E4">
        <w:rPr>
          <w:rFonts w:ascii="Times New Roman" w:hAnsi="Times New Roman" w:cs="Times New Roman"/>
          <w:sz w:val="26"/>
          <w:szCs w:val="26"/>
        </w:rPr>
        <w:tab/>
        <w:t>128 Allen Avenue</w:t>
      </w:r>
    </w:p>
    <w:p w14:paraId="7FF3124D" w14:textId="77777777"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Fax: 318-25</w:t>
      </w:r>
      <w:r>
        <w:rPr>
          <w:rFonts w:ascii="Times New Roman" w:hAnsi="Times New Roman" w:cs="Times New Roman"/>
          <w:sz w:val="26"/>
          <w:szCs w:val="26"/>
        </w:rPr>
        <w:t>9</w:t>
      </w:r>
      <w:r w:rsidRPr="00C409E4">
        <w:rPr>
          <w:rFonts w:ascii="Times New Roman" w:hAnsi="Times New Roman" w:cs="Times New Roman"/>
          <w:sz w:val="26"/>
          <w:szCs w:val="26"/>
        </w:rPr>
        <w:t>-4177</w:t>
      </w:r>
      <w:r w:rsidRPr="00C409E4">
        <w:rPr>
          <w:rFonts w:ascii="Times New Roman" w:hAnsi="Times New Roman" w:cs="Times New Roman"/>
          <w:sz w:val="26"/>
          <w:szCs w:val="26"/>
        </w:rPr>
        <w:tab/>
      </w:r>
      <w:r w:rsidRPr="00C409E4">
        <w:rPr>
          <w:rFonts w:ascii="Times New Roman" w:hAnsi="Times New Roman" w:cs="Times New Roman"/>
          <w:sz w:val="26"/>
          <w:szCs w:val="26"/>
        </w:rPr>
        <w:tab/>
        <w:t>Jonesboro, Louisiana 71251</w:t>
      </w:r>
    </w:p>
    <w:p w14:paraId="2B1222A4" w14:textId="77777777" w:rsidR="00B71661" w:rsidRPr="008F6800" w:rsidRDefault="008A2C7E" w:rsidP="008A2C7E">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Town of Jonesboro</w:t>
      </w:r>
    </w:p>
    <w:p w14:paraId="71C7A971" w14:textId="77777777" w:rsidR="00A671F1" w:rsidRDefault="000E67B0" w:rsidP="005D4ECF">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r>
        <w:rPr>
          <w:rFonts w:ascii="Times New Roman" w:hAnsi="Times New Roman" w:cs="Times New Roman"/>
          <w:b/>
          <w:sz w:val="20"/>
          <w:szCs w:val="20"/>
        </w:rPr>
        <w:t xml:space="preserve"> REGULAR MONTHLY MEETING</w:t>
      </w:r>
    </w:p>
    <w:p w14:paraId="13BC5947" w14:textId="6359D8AB" w:rsidR="00B519F5" w:rsidRPr="008F6800" w:rsidRDefault="00B519F5" w:rsidP="005D4ECF">
      <w:pPr>
        <w:spacing w:after="0"/>
        <w:jc w:val="center"/>
        <w:rPr>
          <w:rFonts w:ascii="Times New Roman" w:hAnsi="Times New Roman" w:cs="Times New Roman"/>
          <w:b/>
          <w:sz w:val="20"/>
          <w:szCs w:val="20"/>
        </w:rPr>
      </w:pPr>
      <w:r>
        <w:rPr>
          <w:rFonts w:ascii="Times New Roman" w:hAnsi="Times New Roman" w:cs="Times New Roman"/>
          <w:b/>
          <w:sz w:val="20"/>
          <w:szCs w:val="20"/>
        </w:rPr>
        <w:t>February</w:t>
      </w:r>
      <w:r w:rsidR="000F1AD3">
        <w:rPr>
          <w:rFonts w:ascii="Times New Roman" w:hAnsi="Times New Roman" w:cs="Times New Roman"/>
          <w:b/>
          <w:sz w:val="20"/>
          <w:szCs w:val="20"/>
        </w:rPr>
        <w:t xml:space="preserve"> 8, 2</w:t>
      </w:r>
      <w:r>
        <w:rPr>
          <w:rFonts w:ascii="Times New Roman" w:hAnsi="Times New Roman" w:cs="Times New Roman"/>
          <w:b/>
          <w:sz w:val="20"/>
          <w:szCs w:val="20"/>
        </w:rPr>
        <w:t>022</w:t>
      </w:r>
    </w:p>
    <w:p w14:paraId="3BB9AAC5" w14:textId="77777777" w:rsidR="00E06510" w:rsidRDefault="009F3EDE" w:rsidP="005D4ECF">
      <w:pPr>
        <w:pStyle w:val="ListParagraph"/>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MINUTES</w:t>
      </w:r>
    </w:p>
    <w:p w14:paraId="5CD92753" w14:textId="77777777" w:rsidR="008F6800" w:rsidRPr="008F6800" w:rsidRDefault="008F6800" w:rsidP="006D4A99">
      <w:pPr>
        <w:spacing w:after="0" w:line="240" w:lineRule="auto"/>
        <w:rPr>
          <w:rFonts w:ascii="Times New Roman" w:hAnsi="Times New Roman" w:cs="Times New Roman"/>
          <w:b/>
          <w:sz w:val="20"/>
          <w:szCs w:val="20"/>
        </w:rPr>
      </w:pPr>
    </w:p>
    <w:p w14:paraId="11C67A3D" w14:textId="77777777" w:rsidR="008F6800" w:rsidRPr="009F3EDE" w:rsidRDefault="009F3EDE" w:rsidP="009F3EDE">
      <w:pPr>
        <w:spacing w:after="0" w:line="240" w:lineRule="auto"/>
        <w:rPr>
          <w:rFonts w:ascii="Times New Roman" w:hAnsi="Times New Roman" w:cs="Times New Roman"/>
        </w:rPr>
      </w:pPr>
      <w:r>
        <w:rPr>
          <w:rFonts w:ascii="Times New Roman" w:hAnsi="Times New Roman" w:cs="Times New Roman"/>
        </w:rPr>
        <w:t>Meeting was called to order by Mayor L. Thompson.</w:t>
      </w:r>
      <w:r w:rsidR="00AF015A">
        <w:rPr>
          <w:rFonts w:ascii="Times New Roman" w:hAnsi="Times New Roman" w:cs="Times New Roman"/>
        </w:rPr>
        <w:t xml:space="preserve">  The meeting was held via conference call.</w:t>
      </w:r>
    </w:p>
    <w:p w14:paraId="064C3CE5" w14:textId="77777777" w:rsidR="008F6800" w:rsidRPr="006532E4" w:rsidRDefault="005E1256" w:rsidP="006532E4">
      <w:pPr>
        <w:spacing w:line="240" w:lineRule="auto"/>
        <w:rPr>
          <w:rFonts w:ascii="Times New Roman" w:hAnsi="Times New Roman" w:cs="Times New Roman"/>
        </w:rPr>
      </w:pPr>
      <w:r w:rsidRPr="006532E4">
        <w:rPr>
          <w:rFonts w:ascii="Times New Roman" w:hAnsi="Times New Roman" w:cs="Times New Roman"/>
        </w:rPr>
        <w:t>Roll call</w:t>
      </w:r>
      <w:r w:rsidR="006532E4">
        <w:rPr>
          <w:rFonts w:ascii="Times New Roman" w:hAnsi="Times New Roman" w:cs="Times New Roman"/>
        </w:rPr>
        <w:t xml:space="preserve"> established a quorum with the following</w:t>
      </w:r>
      <w:r w:rsidR="00D4559A">
        <w:rPr>
          <w:rFonts w:ascii="Times New Roman" w:hAnsi="Times New Roman" w:cs="Times New Roman"/>
        </w:rPr>
        <w:t xml:space="preserve"> council </w:t>
      </w:r>
      <w:r w:rsidR="006532E4">
        <w:rPr>
          <w:rFonts w:ascii="Times New Roman" w:hAnsi="Times New Roman" w:cs="Times New Roman"/>
        </w:rPr>
        <w:t xml:space="preserve">members on the call:  </w:t>
      </w:r>
      <w:r w:rsidR="008F6800" w:rsidRPr="006532E4">
        <w:rPr>
          <w:rFonts w:ascii="Times New Roman" w:hAnsi="Times New Roman" w:cs="Times New Roman"/>
        </w:rPr>
        <w:t xml:space="preserve"> </w:t>
      </w:r>
      <w:r w:rsidR="00B07975">
        <w:rPr>
          <w:rFonts w:ascii="Times New Roman" w:hAnsi="Times New Roman" w:cs="Times New Roman"/>
        </w:rPr>
        <w:t xml:space="preserve">James </w:t>
      </w:r>
      <w:r w:rsidR="008F6800" w:rsidRPr="006532E4">
        <w:rPr>
          <w:rFonts w:ascii="Times New Roman" w:hAnsi="Times New Roman" w:cs="Times New Roman"/>
        </w:rPr>
        <w:t xml:space="preserve">Ginn, </w:t>
      </w:r>
      <w:r w:rsidR="00B07975">
        <w:rPr>
          <w:rFonts w:ascii="Times New Roman" w:hAnsi="Times New Roman" w:cs="Times New Roman"/>
        </w:rPr>
        <w:t xml:space="preserve">Robbie </w:t>
      </w:r>
      <w:r w:rsidR="008F6800" w:rsidRPr="006532E4">
        <w:rPr>
          <w:rFonts w:ascii="Times New Roman" w:hAnsi="Times New Roman" w:cs="Times New Roman"/>
        </w:rPr>
        <w:t>Si</w:t>
      </w:r>
      <w:r w:rsidR="002568AC" w:rsidRPr="006532E4">
        <w:rPr>
          <w:rFonts w:ascii="Times New Roman" w:hAnsi="Times New Roman" w:cs="Times New Roman"/>
        </w:rPr>
        <w:t xml:space="preserve">adek, </w:t>
      </w:r>
      <w:r w:rsidR="00B07975">
        <w:rPr>
          <w:rFonts w:ascii="Times New Roman" w:hAnsi="Times New Roman" w:cs="Times New Roman"/>
        </w:rPr>
        <w:t xml:space="preserve">Aaron </w:t>
      </w:r>
      <w:r w:rsidR="002568AC" w:rsidRPr="006532E4">
        <w:rPr>
          <w:rFonts w:ascii="Times New Roman" w:hAnsi="Times New Roman" w:cs="Times New Roman"/>
        </w:rPr>
        <w:t xml:space="preserve">Stringer, </w:t>
      </w:r>
      <w:r w:rsidR="00B07975">
        <w:rPr>
          <w:rFonts w:ascii="Times New Roman" w:hAnsi="Times New Roman" w:cs="Times New Roman"/>
        </w:rPr>
        <w:t xml:space="preserve">Devin </w:t>
      </w:r>
      <w:r w:rsidR="002568AC" w:rsidRPr="006532E4">
        <w:rPr>
          <w:rFonts w:ascii="Times New Roman" w:hAnsi="Times New Roman" w:cs="Times New Roman"/>
        </w:rPr>
        <w:t xml:space="preserve">Flowers, </w:t>
      </w:r>
      <w:r w:rsidR="00B07975">
        <w:rPr>
          <w:rFonts w:ascii="Times New Roman" w:hAnsi="Times New Roman" w:cs="Times New Roman"/>
        </w:rPr>
        <w:t>Nia J</w:t>
      </w:r>
      <w:r w:rsidR="002568AC" w:rsidRPr="006532E4">
        <w:rPr>
          <w:rFonts w:ascii="Times New Roman" w:hAnsi="Times New Roman" w:cs="Times New Roman"/>
        </w:rPr>
        <w:t>ohnson</w:t>
      </w:r>
    </w:p>
    <w:p w14:paraId="35C8E2A7" w14:textId="77777777" w:rsidR="008F6800" w:rsidRPr="006532E4" w:rsidRDefault="004A717A" w:rsidP="006532E4">
      <w:pPr>
        <w:spacing w:line="240" w:lineRule="auto"/>
        <w:rPr>
          <w:rFonts w:ascii="Times New Roman" w:hAnsi="Times New Roman" w:cs="Times New Roman"/>
        </w:rPr>
      </w:pPr>
      <w:r w:rsidRPr="006532E4">
        <w:rPr>
          <w:rFonts w:ascii="Times New Roman" w:hAnsi="Times New Roman" w:cs="Times New Roman"/>
        </w:rPr>
        <w:t>Invocation</w:t>
      </w:r>
      <w:r w:rsidR="006532E4">
        <w:rPr>
          <w:rFonts w:ascii="Times New Roman" w:hAnsi="Times New Roman" w:cs="Times New Roman"/>
        </w:rPr>
        <w:t xml:space="preserve"> was led by </w:t>
      </w:r>
      <w:r w:rsidR="00E54A19" w:rsidRPr="006532E4">
        <w:rPr>
          <w:rFonts w:ascii="Times New Roman" w:hAnsi="Times New Roman" w:cs="Times New Roman"/>
        </w:rPr>
        <w:t>Stringer</w:t>
      </w:r>
      <w:r w:rsidR="006532E4">
        <w:rPr>
          <w:rFonts w:ascii="Times New Roman" w:hAnsi="Times New Roman" w:cs="Times New Roman"/>
        </w:rPr>
        <w:t>.</w:t>
      </w:r>
    </w:p>
    <w:p w14:paraId="76ABE2C0" w14:textId="77777777" w:rsidR="008F6800" w:rsidRPr="006532E4" w:rsidRDefault="004A717A" w:rsidP="006532E4">
      <w:pPr>
        <w:spacing w:line="240" w:lineRule="auto"/>
        <w:rPr>
          <w:rFonts w:ascii="Times New Roman" w:hAnsi="Times New Roman" w:cs="Times New Roman"/>
        </w:rPr>
      </w:pPr>
      <w:r w:rsidRPr="006532E4">
        <w:rPr>
          <w:rFonts w:ascii="Times New Roman" w:hAnsi="Times New Roman" w:cs="Times New Roman"/>
        </w:rPr>
        <w:t>Pledge of Allegiance</w:t>
      </w:r>
      <w:r w:rsidR="006532E4">
        <w:rPr>
          <w:rFonts w:ascii="Times New Roman" w:hAnsi="Times New Roman" w:cs="Times New Roman"/>
        </w:rPr>
        <w:t xml:space="preserve"> was led by </w:t>
      </w:r>
      <w:r w:rsidR="00696C36" w:rsidRPr="006532E4">
        <w:rPr>
          <w:rFonts w:ascii="Times New Roman" w:hAnsi="Times New Roman" w:cs="Times New Roman"/>
        </w:rPr>
        <w:t>Siadek</w:t>
      </w:r>
      <w:r w:rsidR="006532E4">
        <w:rPr>
          <w:rFonts w:ascii="Times New Roman" w:hAnsi="Times New Roman" w:cs="Times New Roman"/>
        </w:rPr>
        <w:t>.</w:t>
      </w:r>
    </w:p>
    <w:p w14:paraId="3B26E7E5" w14:textId="77777777" w:rsidR="00163CB8" w:rsidRPr="006532E4" w:rsidRDefault="006532E4" w:rsidP="006532E4">
      <w:pPr>
        <w:spacing w:line="276" w:lineRule="auto"/>
        <w:rPr>
          <w:rFonts w:ascii="Times New Roman" w:hAnsi="Times New Roman" w:cs="Times New Roman"/>
        </w:rPr>
      </w:pPr>
      <w:r>
        <w:rPr>
          <w:rFonts w:ascii="Times New Roman" w:hAnsi="Times New Roman" w:cs="Times New Roman"/>
        </w:rPr>
        <w:t>There were no p</w:t>
      </w:r>
      <w:r w:rsidR="00D4559A">
        <w:rPr>
          <w:rFonts w:ascii="Times New Roman" w:hAnsi="Times New Roman" w:cs="Times New Roman"/>
        </w:rPr>
        <w:t>ublic c</w:t>
      </w:r>
      <w:r w:rsidR="008A2C7E" w:rsidRPr="006532E4">
        <w:rPr>
          <w:rFonts w:ascii="Times New Roman" w:hAnsi="Times New Roman" w:cs="Times New Roman"/>
        </w:rPr>
        <w:t>omments</w:t>
      </w:r>
      <w:r>
        <w:rPr>
          <w:rFonts w:ascii="Times New Roman" w:hAnsi="Times New Roman" w:cs="Times New Roman"/>
        </w:rPr>
        <w:t>.</w:t>
      </w:r>
    </w:p>
    <w:p w14:paraId="5E9B17AD" w14:textId="77777777" w:rsidR="00446339" w:rsidRPr="00B07975" w:rsidRDefault="00B07975" w:rsidP="00B07975">
      <w:pPr>
        <w:spacing w:line="276" w:lineRule="auto"/>
        <w:rPr>
          <w:rFonts w:ascii="Times New Roman" w:hAnsi="Times New Roman" w:cs="Times New Roman"/>
        </w:rPr>
      </w:pPr>
      <w:r>
        <w:rPr>
          <w:rFonts w:ascii="Times New Roman" w:hAnsi="Times New Roman" w:cs="Times New Roman"/>
        </w:rPr>
        <w:t xml:space="preserve">The minutes </w:t>
      </w:r>
      <w:r w:rsidR="00EC7B7E" w:rsidRPr="00B07975">
        <w:rPr>
          <w:rFonts w:ascii="Times New Roman" w:hAnsi="Times New Roman" w:cs="Times New Roman"/>
        </w:rPr>
        <w:t xml:space="preserve">of </w:t>
      </w:r>
      <w:r w:rsidR="00696C36" w:rsidRPr="00B07975">
        <w:rPr>
          <w:rFonts w:ascii="Times New Roman" w:hAnsi="Times New Roman" w:cs="Times New Roman"/>
        </w:rPr>
        <w:t>January 11, 2022</w:t>
      </w:r>
      <w:r w:rsidR="00E06510" w:rsidRPr="00B07975">
        <w:rPr>
          <w:rFonts w:ascii="Times New Roman" w:hAnsi="Times New Roman" w:cs="Times New Roman"/>
        </w:rPr>
        <w:t xml:space="preserve"> regular meeting</w:t>
      </w:r>
      <w:r>
        <w:rPr>
          <w:rFonts w:ascii="Times New Roman" w:hAnsi="Times New Roman" w:cs="Times New Roman"/>
        </w:rPr>
        <w:t xml:space="preserve"> were approved on a motion by Flowers, second by Siadek, unanimously approved.</w:t>
      </w:r>
    </w:p>
    <w:p w14:paraId="7EE83FBB" w14:textId="77777777" w:rsidR="00E06510" w:rsidRPr="00B07975" w:rsidRDefault="00B07975" w:rsidP="00B07975">
      <w:pPr>
        <w:spacing w:line="276" w:lineRule="auto"/>
        <w:rPr>
          <w:rFonts w:ascii="Times New Roman" w:hAnsi="Times New Roman" w:cs="Times New Roman"/>
        </w:rPr>
      </w:pPr>
      <w:r>
        <w:rPr>
          <w:rFonts w:ascii="Times New Roman" w:hAnsi="Times New Roman" w:cs="Times New Roman"/>
        </w:rPr>
        <w:t>The</w:t>
      </w:r>
      <w:r w:rsidR="00E06510" w:rsidRPr="00B07975">
        <w:rPr>
          <w:rFonts w:ascii="Times New Roman" w:hAnsi="Times New Roman" w:cs="Times New Roman"/>
        </w:rPr>
        <w:t xml:space="preserve"> minutes of January 31, 2022 special call meeting</w:t>
      </w:r>
      <w:r w:rsidR="00A4184C">
        <w:rPr>
          <w:rFonts w:ascii="Times New Roman" w:hAnsi="Times New Roman" w:cs="Times New Roman"/>
        </w:rPr>
        <w:t>,</w:t>
      </w:r>
      <w:r>
        <w:rPr>
          <w:rFonts w:ascii="Times New Roman" w:hAnsi="Times New Roman" w:cs="Times New Roman"/>
        </w:rPr>
        <w:t xml:space="preserve"> were approved on a motion by Johnson, second by Flowers, unanimous approval.</w:t>
      </w:r>
    </w:p>
    <w:p w14:paraId="2EE1DAC0" w14:textId="77777777" w:rsidR="003C324F" w:rsidRDefault="003C324F" w:rsidP="00B07975">
      <w:pPr>
        <w:spacing w:line="276" w:lineRule="auto"/>
        <w:rPr>
          <w:rFonts w:ascii="Times New Roman" w:hAnsi="Times New Roman" w:cs="Times New Roman"/>
        </w:rPr>
      </w:pPr>
      <w:r w:rsidRPr="00B07975">
        <w:rPr>
          <w:rFonts w:ascii="Times New Roman" w:hAnsi="Times New Roman" w:cs="Times New Roman"/>
        </w:rPr>
        <w:t xml:space="preserve">Approval of </w:t>
      </w:r>
      <w:r w:rsidR="00571B05" w:rsidRPr="00B07975">
        <w:rPr>
          <w:rFonts w:ascii="Times New Roman" w:hAnsi="Times New Roman" w:cs="Times New Roman"/>
        </w:rPr>
        <w:t>Agenda</w:t>
      </w:r>
      <w:r w:rsidR="00571B05">
        <w:rPr>
          <w:rFonts w:ascii="Times New Roman" w:hAnsi="Times New Roman" w:cs="Times New Roman"/>
        </w:rPr>
        <w:t xml:space="preserve"> –</w:t>
      </w:r>
      <w:r w:rsidR="00B07975">
        <w:rPr>
          <w:rFonts w:ascii="Times New Roman" w:hAnsi="Times New Roman" w:cs="Times New Roman"/>
        </w:rPr>
        <w:t xml:space="preserve"> motion by Stringer, second by Siadek, unanimous approval.</w:t>
      </w:r>
    </w:p>
    <w:p w14:paraId="2991CE4B" w14:textId="77777777" w:rsidR="00B07975" w:rsidRDefault="00B07975" w:rsidP="00B07975">
      <w:pPr>
        <w:spacing w:line="276" w:lineRule="auto"/>
        <w:rPr>
          <w:rFonts w:ascii="Times New Roman" w:hAnsi="Times New Roman" w:cs="Times New Roman"/>
        </w:rPr>
      </w:pPr>
      <w:r>
        <w:rPr>
          <w:rFonts w:ascii="Times New Roman" w:hAnsi="Times New Roman" w:cs="Times New Roman"/>
        </w:rPr>
        <w:t xml:space="preserve">Mayor </w:t>
      </w:r>
      <w:r w:rsidR="00F045E1">
        <w:rPr>
          <w:rFonts w:ascii="Times New Roman" w:hAnsi="Times New Roman" w:cs="Times New Roman"/>
        </w:rPr>
        <w:t xml:space="preserve">Thompson </w:t>
      </w:r>
      <w:r>
        <w:rPr>
          <w:rFonts w:ascii="Times New Roman" w:hAnsi="Times New Roman" w:cs="Times New Roman"/>
        </w:rPr>
        <w:t xml:space="preserve">suggested the following amendments to the agenda:  add </w:t>
      </w:r>
      <w:r w:rsidR="00AF015A">
        <w:rPr>
          <w:rFonts w:ascii="Times New Roman" w:hAnsi="Times New Roman" w:cs="Times New Roman"/>
        </w:rPr>
        <w:t>as item 8A- amend agenda; 8B, adopt amended agenda, 9A</w:t>
      </w:r>
      <w:r w:rsidR="00A4184C">
        <w:rPr>
          <w:rFonts w:ascii="Times New Roman" w:hAnsi="Times New Roman" w:cs="Times New Roman"/>
        </w:rPr>
        <w:t xml:space="preserve">, </w:t>
      </w:r>
      <w:r w:rsidR="00AF015A">
        <w:rPr>
          <w:rFonts w:ascii="Times New Roman" w:hAnsi="Times New Roman" w:cs="Times New Roman"/>
        </w:rPr>
        <w:t>approval of January/February bills; 9B</w:t>
      </w:r>
      <w:r w:rsidR="00A4184C">
        <w:rPr>
          <w:rFonts w:ascii="Times New Roman" w:hAnsi="Times New Roman" w:cs="Times New Roman"/>
        </w:rPr>
        <w:t>,</w:t>
      </w:r>
      <w:r w:rsidR="00AF015A">
        <w:rPr>
          <w:rFonts w:ascii="Times New Roman" w:hAnsi="Times New Roman" w:cs="Times New Roman"/>
        </w:rPr>
        <w:t xml:space="preserve"> Consider new council meeting date and 11A, </w:t>
      </w:r>
      <w:r>
        <w:rPr>
          <w:rFonts w:ascii="Times New Roman" w:hAnsi="Times New Roman" w:cs="Times New Roman"/>
        </w:rPr>
        <w:t>redistricting resolution.</w:t>
      </w:r>
      <w:r w:rsidR="00A4184C">
        <w:rPr>
          <w:rFonts w:ascii="Times New Roman" w:hAnsi="Times New Roman" w:cs="Times New Roman"/>
        </w:rPr>
        <w:t xml:space="preserve"> Stringer asked to add hiring of a part-time employee to the police department to replace Matthew Nash.</w:t>
      </w:r>
    </w:p>
    <w:p w14:paraId="59A3E537" w14:textId="77777777" w:rsidR="00AF015A" w:rsidRPr="00B07975" w:rsidRDefault="00AF015A" w:rsidP="00B07975">
      <w:pPr>
        <w:spacing w:line="276" w:lineRule="auto"/>
        <w:rPr>
          <w:rFonts w:ascii="Times New Roman" w:hAnsi="Times New Roman" w:cs="Times New Roman"/>
        </w:rPr>
      </w:pPr>
      <w:r>
        <w:rPr>
          <w:rFonts w:ascii="Times New Roman" w:hAnsi="Times New Roman" w:cs="Times New Roman"/>
        </w:rPr>
        <w:t>A motion to approve</w:t>
      </w:r>
      <w:r w:rsidR="00B519F5">
        <w:rPr>
          <w:rFonts w:ascii="Times New Roman" w:hAnsi="Times New Roman" w:cs="Times New Roman"/>
        </w:rPr>
        <w:t xml:space="preserve"> and adopt </w:t>
      </w:r>
      <w:r>
        <w:rPr>
          <w:rFonts w:ascii="Times New Roman" w:hAnsi="Times New Roman" w:cs="Times New Roman"/>
        </w:rPr>
        <w:t>the amended agenda was made by Stringer, second by Siadek, unanimously approved.</w:t>
      </w:r>
    </w:p>
    <w:p w14:paraId="7F9D643D" w14:textId="77777777" w:rsidR="00125174" w:rsidRDefault="00886011" w:rsidP="00AF015A">
      <w:pPr>
        <w:spacing w:line="276" w:lineRule="auto"/>
        <w:rPr>
          <w:rFonts w:ascii="Times New Roman" w:hAnsi="Times New Roman" w:cs="Times New Roman"/>
        </w:rPr>
      </w:pPr>
      <w:r>
        <w:rPr>
          <w:rFonts w:ascii="Times New Roman" w:hAnsi="Times New Roman" w:cs="Times New Roman"/>
        </w:rPr>
        <w:t>Approval of December</w:t>
      </w:r>
      <w:r w:rsidR="00125174" w:rsidRPr="00AF015A">
        <w:rPr>
          <w:rFonts w:ascii="Times New Roman" w:hAnsi="Times New Roman" w:cs="Times New Roman"/>
        </w:rPr>
        <w:t xml:space="preserve"> </w:t>
      </w:r>
      <w:r w:rsidR="00571B05" w:rsidRPr="00AF015A">
        <w:rPr>
          <w:rFonts w:ascii="Times New Roman" w:hAnsi="Times New Roman" w:cs="Times New Roman"/>
        </w:rPr>
        <w:t>financials</w:t>
      </w:r>
      <w:r w:rsidR="00571B05">
        <w:rPr>
          <w:rFonts w:ascii="Times New Roman" w:hAnsi="Times New Roman" w:cs="Times New Roman"/>
        </w:rPr>
        <w:t xml:space="preserve"> -</w:t>
      </w:r>
      <w:r w:rsidR="00AF015A">
        <w:rPr>
          <w:rFonts w:ascii="Times New Roman" w:hAnsi="Times New Roman" w:cs="Times New Roman"/>
        </w:rPr>
        <w:t xml:space="preserve"> </w:t>
      </w:r>
      <w:r>
        <w:rPr>
          <w:rFonts w:ascii="Times New Roman" w:hAnsi="Times New Roman" w:cs="Times New Roman"/>
        </w:rPr>
        <w:t>the December</w:t>
      </w:r>
      <w:r w:rsidR="00AF015A">
        <w:rPr>
          <w:rFonts w:ascii="Times New Roman" w:hAnsi="Times New Roman" w:cs="Times New Roman"/>
        </w:rPr>
        <w:t xml:space="preserve"> financials have not been updated.  Siadek questioned whether </w:t>
      </w:r>
      <w:r w:rsidR="006A25C4">
        <w:rPr>
          <w:rFonts w:ascii="Times New Roman" w:hAnsi="Times New Roman" w:cs="Times New Roman"/>
        </w:rPr>
        <w:t>or not the updates</w:t>
      </w:r>
      <w:r w:rsidR="00AF015A">
        <w:rPr>
          <w:rFonts w:ascii="Times New Roman" w:hAnsi="Times New Roman" w:cs="Times New Roman"/>
        </w:rPr>
        <w:t xml:space="preserve"> had been completed.  Stringer moved to table </w:t>
      </w:r>
      <w:r w:rsidR="00F045E1">
        <w:rPr>
          <w:rFonts w:ascii="Times New Roman" w:hAnsi="Times New Roman" w:cs="Times New Roman"/>
        </w:rPr>
        <w:t>the December</w:t>
      </w:r>
      <w:r w:rsidR="00AF015A">
        <w:rPr>
          <w:rFonts w:ascii="Times New Roman" w:hAnsi="Times New Roman" w:cs="Times New Roman"/>
        </w:rPr>
        <w:t xml:space="preserve"> financials until they could be assured that the information was </w:t>
      </w:r>
      <w:r w:rsidR="00192F0B">
        <w:rPr>
          <w:rFonts w:ascii="Times New Roman" w:hAnsi="Times New Roman" w:cs="Times New Roman"/>
        </w:rPr>
        <w:t>accurate</w:t>
      </w:r>
      <w:r w:rsidR="00AF015A">
        <w:rPr>
          <w:rFonts w:ascii="Times New Roman" w:hAnsi="Times New Roman" w:cs="Times New Roman"/>
        </w:rPr>
        <w:t>.</w:t>
      </w:r>
      <w:r w:rsidR="00192F0B">
        <w:rPr>
          <w:rFonts w:ascii="Times New Roman" w:hAnsi="Times New Roman" w:cs="Times New Roman"/>
        </w:rPr>
        <w:t xml:space="preserve">  Mayor Thompson indicated he thought the </w:t>
      </w:r>
      <w:r w:rsidR="00571B05">
        <w:rPr>
          <w:rFonts w:ascii="Times New Roman" w:hAnsi="Times New Roman" w:cs="Times New Roman"/>
        </w:rPr>
        <w:t>council might want to wait until the next meeting when he believes the updates should have been made.</w:t>
      </w:r>
      <w:r w:rsidR="005D4ECF">
        <w:rPr>
          <w:rFonts w:ascii="Times New Roman" w:hAnsi="Times New Roman" w:cs="Times New Roman"/>
        </w:rPr>
        <w:t xml:space="preserve"> </w:t>
      </w:r>
      <w:r w:rsidR="001C7B06">
        <w:rPr>
          <w:rFonts w:ascii="Times New Roman" w:hAnsi="Times New Roman" w:cs="Times New Roman"/>
        </w:rPr>
        <w:t xml:space="preserve"> </w:t>
      </w:r>
      <w:r w:rsidR="00571B05">
        <w:rPr>
          <w:rFonts w:ascii="Times New Roman" w:hAnsi="Times New Roman" w:cs="Times New Roman"/>
        </w:rPr>
        <w:t>Motion to table by Stringer</w:t>
      </w:r>
      <w:r w:rsidR="00A94589">
        <w:rPr>
          <w:rFonts w:ascii="Times New Roman" w:hAnsi="Times New Roman" w:cs="Times New Roman"/>
        </w:rPr>
        <w:t>.</w:t>
      </w:r>
    </w:p>
    <w:p w14:paraId="541B82A0" w14:textId="77777777" w:rsidR="00AF015A" w:rsidRDefault="00886011" w:rsidP="00AF015A">
      <w:pPr>
        <w:spacing w:line="276" w:lineRule="auto"/>
        <w:rPr>
          <w:rFonts w:ascii="Times New Roman" w:hAnsi="Times New Roman" w:cs="Times New Roman"/>
        </w:rPr>
      </w:pPr>
      <w:r>
        <w:rPr>
          <w:rFonts w:ascii="Times New Roman" w:hAnsi="Times New Roman" w:cs="Times New Roman"/>
        </w:rPr>
        <w:t xml:space="preserve">Approval of January </w:t>
      </w:r>
      <w:r w:rsidR="00AF015A">
        <w:rPr>
          <w:rFonts w:ascii="Times New Roman" w:hAnsi="Times New Roman" w:cs="Times New Roman"/>
        </w:rPr>
        <w:t xml:space="preserve">financials – some </w:t>
      </w:r>
      <w:r>
        <w:rPr>
          <w:rFonts w:ascii="Times New Roman" w:hAnsi="Times New Roman" w:cs="Times New Roman"/>
        </w:rPr>
        <w:t xml:space="preserve">discussion ensued </w:t>
      </w:r>
      <w:r w:rsidR="00AF015A">
        <w:rPr>
          <w:rFonts w:ascii="Times New Roman" w:hAnsi="Times New Roman" w:cs="Times New Roman"/>
        </w:rPr>
        <w:t>relative to the accuracy of the</w:t>
      </w:r>
      <w:r>
        <w:rPr>
          <w:rFonts w:ascii="Times New Roman" w:hAnsi="Times New Roman" w:cs="Times New Roman"/>
        </w:rPr>
        <w:t xml:space="preserve"> January numbers since the December</w:t>
      </w:r>
      <w:r w:rsidR="00AF015A">
        <w:rPr>
          <w:rFonts w:ascii="Times New Roman" w:hAnsi="Times New Roman" w:cs="Times New Roman"/>
        </w:rPr>
        <w:t xml:space="preserve"> numbers were not</w:t>
      </w:r>
      <w:r w:rsidR="00744123">
        <w:rPr>
          <w:rFonts w:ascii="Times New Roman" w:hAnsi="Times New Roman" w:cs="Times New Roman"/>
        </w:rPr>
        <w:t xml:space="preserve"> yet</w:t>
      </w:r>
      <w:r w:rsidR="00AF015A">
        <w:rPr>
          <w:rFonts w:ascii="Times New Roman" w:hAnsi="Times New Roman" w:cs="Times New Roman"/>
        </w:rPr>
        <w:t xml:space="preserve"> completed.</w:t>
      </w:r>
      <w:r w:rsidR="00744123">
        <w:rPr>
          <w:rFonts w:ascii="Times New Roman" w:hAnsi="Times New Roman" w:cs="Times New Roman"/>
        </w:rPr>
        <w:t xml:space="preserve">  Ginn questioned what the issues were with</w:t>
      </w:r>
      <w:r w:rsidR="005D4ECF">
        <w:rPr>
          <w:rFonts w:ascii="Times New Roman" w:hAnsi="Times New Roman" w:cs="Times New Roman"/>
        </w:rPr>
        <w:t xml:space="preserve"> the financials and Mayor Thomp</w:t>
      </w:r>
      <w:r w:rsidR="00744123">
        <w:rPr>
          <w:rFonts w:ascii="Times New Roman" w:hAnsi="Times New Roman" w:cs="Times New Roman"/>
        </w:rPr>
        <w:t>son explained that there were expense items on the report which had not been included</w:t>
      </w:r>
      <w:r w:rsidR="005D4ECF">
        <w:rPr>
          <w:rFonts w:ascii="Times New Roman" w:hAnsi="Times New Roman" w:cs="Times New Roman"/>
        </w:rPr>
        <w:t xml:space="preserve"> in the correct classification</w:t>
      </w:r>
      <w:r w:rsidR="00744123">
        <w:rPr>
          <w:rFonts w:ascii="Times New Roman" w:hAnsi="Times New Roman" w:cs="Times New Roman"/>
        </w:rPr>
        <w:t>.  They are working on correcting the information so that we will have good numbers</w:t>
      </w:r>
      <w:r w:rsidR="00A94589">
        <w:rPr>
          <w:rFonts w:ascii="Times New Roman" w:hAnsi="Times New Roman" w:cs="Times New Roman"/>
        </w:rPr>
        <w:t xml:space="preserve"> moving foarward</w:t>
      </w:r>
      <w:r w:rsidR="00744123">
        <w:rPr>
          <w:rFonts w:ascii="Times New Roman" w:hAnsi="Times New Roman" w:cs="Times New Roman"/>
        </w:rPr>
        <w:t>.  As soon as they have finished, we will send the reports to the council.</w:t>
      </w:r>
      <w:r w:rsidR="00AF015A">
        <w:rPr>
          <w:rFonts w:ascii="Times New Roman" w:hAnsi="Times New Roman" w:cs="Times New Roman"/>
        </w:rPr>
        <w:t xml:space="preserve">  </w:t>
      </w:r>
      <w:r w:rsidR="00744123">
        <w:rPr>
          <w:rFonts w:ascii="Times New Roman" w:hAnsi="Times New Roman" w:cs="Times New Roman"/>
        </w:rPr>
        <w:t xml:space="preserve"> Motion to table by </w:t>
      </w:r>
      <w:r w:rsidR="00A94589">
        <w:rPr>
          <w:rFonts w:ascii="Times New Roman" w:hAnsi="Times New Roman" w:cs="Times New Roman"/>
        </w:rPr>
        <w:t>Stringer.</w:t>
      </w:r>
    </w:p>
    <w:p w14:paraId="3E6F27BD" w14:textId="77777777" w:rsidR="00B92845" w:rsidRDefault="00B92845" w:rsidP="00F46E3B">
      <w:pPr>
        <w:spacing w:after="0" w:line="276" w:lineRule="auto"/>
        <w:rPr>
          <w:rFonts w:ascii="Times New Roman" w:hAnsi="Times New Roman" w:cs="Times New Roman"/>
        </w:rPr>
      </w:pPr>
      <w:r>
        <w:rPr>
          <w:rFonts w:ascii="Times New Roman" w:hAnsi="Times New Roman" w:cs="Times New Roman"/>
        </w:rPr>
        <w:t>The following resolutions inform the La DEQ of actions ta</w:t>
      </w:r>
      <w:r w:rsidR="007B2A46">
        <w:rPr>
          <w:rFonts w:ascii="Times New Roman" w:hAnsi="Times New Roman" w:cs="Times New Roman"/>
        </w:rPr>
        <w:t xml:space="preserve">ken by the town.  </w:t>
      </w:r>
      <w:r w:rsidR="007B2A46">
        <w:rPr>
          <w:rFonts w:ascii="Times New Roman" w:hAnsi="Times New Roman" w:cs="Times New Roman"/>
        </w:rPr>
        <w:br/>
        <w:t>The</w:t>
      </w:r>
      <w:r>
        <w:rPr>
          <w:rFonts w:ascii="Times New Roman" w:hAnsi="Times New Roman" w:cs="Times New Roman"/>
        </w:rPr>
        <w:t xml:space="preserve"> resolutions were considered by council in one action:</w:t>
      </w:r>
    </w:p>
    <w:p w14:paraId="495461EA" w14:textId="77777777" w:rsidR="00BC74BE" w:rsidRDefault="00BC74BE" w:rsidP="00B92845">
      <w:pPr>
        <w:spacing w:after="0" w:line="276" w:lineRule="auto"/>
        <w:ind w:left="720" w:firstLine="720"/>
        <w:rPr>
          <w:rFonts w:ascii="Times New Roman" w:hAnsi="Times New Roman" w:cs="Times New Roman"/>
        </w:rPr>
      </w:pPr>
      <w:r>
        <w:rPr>
          <w:rFonts w:ascii="Times New Roman" w:hAnsi="Times New Roman" w:cs="Times New Roman"/>
        </w:rPr>
        <w:t>Resolution 2002-04 - South Pond</w:t>
      </w:r>
    </w:p>
    <w:p w14:paraId="453D2932" w14:textId="77777777" w:rsidR="00BC74BE" w:rsidRDefault="00BC74BE" w:rsidP="00BC74BE">
      <w:pPr>
        <w:pStyle w:val="ListParagraph"/>
        <w:spacing w:line="276" w:lineRule="auto"/>
        <w:ind w:left="1440"/>
        <w:rPr>
          <w:rFonts w:ascii="Times New Roman" w:hAnsi="Times New Roman" w:cs="Times New Roman"/>
        </w:rPr>
      </w:pPr>
      <w:r>
        <w:rPr>
          <w:rFonts w:ascii="Times New Roman" w:hAnsi="Times New Roman" w:cs="Times New Roman"/>
        </w:rPr>
        <w:t>Resolution 2002-05 - North Pond</w:t>
      </w:r>
    </w:p>
    <w:p w14:paraId="56623F2D" w14:textId="77777777" w:rsidR="00BC74BE" w:rsidRDefault="00BC74BE" w:rsidP="00F46E3B">
      <w:pPr>
        <w:pStyle w:val="ListParagraph"/>
        <w:spacing w:after="0" w:line="276" w:lineRule="auto"/>
        <w:ind w:left="1440"/>
        <w:rPr>
          <w:rFonts w:ascii="Times New Roman" w:hAnsi="Times New Roman" w:cs="Times New Roman"/>
        </w:rPr>
      </w:pPr>
      <w:r>
        <w:rPr>
          <w:rFonts w:ascii="Times New Roman" w:hAnsi="Times New Roman" w:cs="Times New Roman"/>
        </w:rPr>
        <w:t>Resolution 2002-06 – East Pond</w:t>
      </w:r>
    </w:p>
    <w:p w14:paraId="121E7D4A" w14:textId="77777777" w:rsidR="00B92845" w:rsidRPr="00B92845" w:rsidRDefault="00B92845" w:rsidP="00B92845">
      <w:pPr>
        <w:spacing w:line="276" w:lineRule="auto"/>
        <w:rPr>
          <w:rFonts w:ascii="Times New Roman" w:hAnsi="Times New Roman" w:cs="Times New Roman"/>
        </w:rPr>
      </w:pPr>
      <w:r>
        <w:rPr>
          <w:rFonts w:ascii="Times New Roman" w:hAnsi="Times New Roman" w:cs="Times New Roman"/>
        </w:rPr>
        <w:lastRenderedPageBreak/>
        <w:t>Stringer moved to approve all resolutions</w:t>
      </w:r>
      <w:r w:rsidR="00F46E3B">
        <w:rPr>
          <w:rFonts w:ascii="Times New Roman" w:hAnsi="Times New Roman" w:cs="Times New Roman"/>
        </w:rPr>
        <w:t xml:space="preserve"> (4, 5, 6)</w:t>
      </w:r>
      <w:r>
        <w:rPr>
          <w:rFonts w:ascii="Times New Roman" w:hAnsi="Times New Roman" w:cs="Times New Roman"/>
        </w:rPr>
        <w:t xml:space="preserve">, second by Flowers, </w:t>
      </w:r>
      <w:r w:rsidR="00F46E3B">
        <w:rPr>
          <w:rFonts w:ascii="Times New Roman" w:hAnsi="Times New Roman" w:cs="Times New Roman"/>
        </w:rPr>
        <w:t xml:space="preserve">no discussion, </w:t>
      </w:r>
      <w:r>
        <w:rPr>
          <w:rFonts w:ascii="Times New Roman" w:hAnsi="Times New Roman" w:cs="Times New Roman"/>
        </w:rPr>
        <w:t>motion carried.</w:t>
      </w:r>
    </w:p>
    <w:p w14:paraId="36B92E7D" w14:textId="77777777" w:rsidR="00BC74BE" w:rsidRDefault="00BC74BE" w:rsidP="00D4559A">
      <w:pPr>
        <w:spacing w:line="276" w:lineRule="auto"/>
        <w:rPr>
          <w:rFonts w:ascii="Times New Roman" w:hAnsi="Times New Roman" w:cs="Times New Roman"/>
        </w:rPr>
      </w:pPr>
      <w:r w:rsidRPr="00D4559A">
        <w:rPr>
          <w:rFonts w:ascii="Times New Roman" w:hAnsi="Times New Roman" w:cs="Times New Roman"/>
        </w:rPr>
        <w:t>DATA Center presentation of re</w:t>
      </w:r>
      <w:r w:rsidR="00BC7969" w:rsidRPr="00D4559A">
        <w:rPr>
          <w:rFonts w:ascii="Times New Roman" w:hAnsi="Times New Roman" w:cs="Times New Roman"/>
        </w:rPr>
        <w:t>districting</w:t>
      </w:r>
      <w:r w:rsidRPr="00D4559A">
        <w:rPr>
          <w:rFonts w:ascii="Times New Roman" w:hAnsi="Times New Roman" w:cs="Times New Roman"/>
        </w:rPr>
        <w:t xml:space="preserve"> plan – Cedric Floyd</w:t>
      </w:r>
      <w:r w:rsidR="00D4559A">
        <w:rPr>
          <w:rFonts w:ascii="Times New Roman" w:hAnsi="Times New Roman" w:cs="Times New Roman"/>
        </w:rPr>
        <w:t>- Mr. Floyd made a presentation to the council.  He indicated the 2020 Census numbers have been released indicating a slight population loss for the Town of Jonesboro</w:t>
      </w:r>
      <w:r w:rsidR="00CB1313">
        <w:rPr>
          <w:rFonts w:ascii="Times New Roman" w:hAnsi="Times New Roman" w:cs="Times New Roman"/>
        </w:rPr>
        <w:t xml:space="preserve"> (decrease of 596 people).  Floyd indicated he would be doing a more detailed presentation as the project progresses.  </w:t>
      </w:r>
    </w:p>
    <w:p w14:paraId="79394A7F" w14:textId="77777777" w:rsidR="005D3301" w:rsidRPr="00D4559A" w:rsidRDefault="005D3301" w:rsidP="00D4559A">
      <w:pPr>
        <w:spacing w:line="276" w:lineRule="auto"/>
        <w:rPr>
          <w:rFonts w:ascii="Times New Roman" w:hAnsi="Times New Roman" w:cs="Times New Roman"/>
        </w:rPr>
      </w:pPr>
      <w:r>
        <w:rPr>
          <w:rFonts w:ascii="Times New Roman" w:hAnsi="Times New Roman" w:cs="Times New Roman"/>
        </w:rPr>
        <w:t>On a motion by Flowers, second by Siadek, the council approved Data Center to conduct the redistricting study for the Town of Jonesboro.</w:t>
      </w:r>
    </w:p>
    <w:p w14:paraId="25EBE938" w14:textId="77777777" w:rsidR="0050123B" w:rsidRPr="00CB1313" w:rsidRDefault="0050123B" w:rsidP="00CB1313">
      <w:pPr>
        <w:spacing w:after="0" w:line="276" w:lineRule="auto"/>
        <w:rPr>
          <w:rFonts w:ascii="Times New Roman" w:hAnsi="Times New Roman" w:cs="Times New Roman"/>
        </w:rPr>
      </w:pPr>
      <w:r w:rsidRPr="00CB1313">
        <w:rPr>
          <w:rFonts w:ascii="Times New Roman" w:hAnsi="Times New Roman" w:cs="Times New Roman"/>
        </w:rPr>
        <w:t>Police Department</w:t>
      </w:r>
      <w:r w:rsidR="00CB1313">
        <w:rPr>
          <w:rFonts w:ascii="Times New Roman" w:hAnsi="Times New Roman" w:cs="Times New Roman"/>
        </w:rPr>
        <w:t>:</w:t>
      </w:r>
    </w:p>
    <w:p w14:paraId="665EBF37" w14:textId="77777777" w:rsidR="0050123B" w:rsidRPr="00CB1313" w:rsidRDefault="0050123B" w:rsidP="00CB1313">
      <w:pPr>
        <w:spacing w:after="0" w:line="276" w:lineRule="auto"/>
        <w:rPr>
          <w:rFonts w:ascii="Times New Roman" w:hAnsi="Times New Roman" w:cs="Times New Roman"/>
        </w:rPr>
      </w:pPr>
      <w:r w:rsidRPr="00CB1313">
        <w:rPr>
          <w:rFonts w:ascii="Times New Roman" w:hAnsi="Times New Roman" w:cs="Times New Roman"/>
        </w:rPr>
        <w:t xml:space="preserve">Resignation </w:t>
      </w:r>
      <w:r w:rsidR="00CD4946">
        <w:rPr>
          <w:rFonts w:ascii="Times New Roman" w:hAnsi="Times New Roman" w:cs="Times New Roman"/>
        </w:rPr>
        <w:t xml:space="preserve">of full-time dispatcher, </w:t>
      </w:r>
      <w:r w:rsidRPr="00CB1313">
        <w:rPr>
          <w:rFonts w:ascii="Times New Roman" w:hAnsi="Times New Roman" w:cs="Times New Roman"/>
        </w:rPr>
        <w:t>LaSecret Jones effective 02/08/2022</w:t>
      </w:r>
      <w:r w:rsidR="00CD4946">
        <w:rPr>
          <w:rFonts w:ascii="Times New Roman" w:hAnsi="Times New Roman" w:cs="Times New Roman"/>
        </w:rPr>
        <w:t xml:space="preserve"> accepted on a motion by Siadek, second by Stringer, unanimously approved.  </w:t>
      </w:r>
    </w:p>
    <w:p w14:paraId="5BDA91D2" w14:textId="77777777" w:rsidR="0050123B" w:rsidRDefault="0050123B" w:rsidP="00CB1313">
      <w:pPr>
        <w:spacing w:after="0" w:line="276" w:lineRule="auto"/>
        <w:rPr>
          <w:rFonts w:ascii="Times New Roman" w:hAnsi="Times New Roman" w:cs="Times New Roman"/>
        </w:rPr>
      </w:pPr>
      <w:r w:rsidRPr="00CB1313">
        <w:rPr>
          <w:rFonts w:ascii="Times New Roman" w:hAnsi="Times New Roman" w:cs="Times New Roman"/>
        </w:rPr>
        <w:t>Matthew Nash – being moved from part-time to full-time dispatcher</w:t>
      </w:r>
      <w:r w:rsidR="00CB1313">
        <w:rPr>
          <w:rFonts w:ascii="Times New Roman" w:hAnsi="Times New Roman" w:cs="Times New Roman"/>
        </w:rPr>
        <w:t xml:space="preserve"> to replace LaSecret Jones.</w:t>
      </w:r>
      <w:r w:rsidR="00CD4946">
        <w:rPr>
          <w:rFonts w:ascii="Times New Roman" w:hAnsi="Times New Roman" w:cs="Times New Roman"/>
        </w:rPr>
        <w:t xml:space="preserve"> On a motion by Siadek, second by Stringer, unanimously approved.</w:t>
      </w:r>
    </w:p>
    <w:p w14:paraId="6B191441" w14:textId="77777777" w:rsidR="00CD4946" w:rsidRDefault="00CB1313" w:rsidP="00CB1313">
      <w:pPr>
        <w:spacing w:after="0" w:line="276" w:lineRule="auto"/>
        <w:rPr>
          <w:rFonts w:ascii="Times New Roman" w:hAnsi="Times New Roman" w:cs="Times New Roman"/>
        </w:rPr>
      </w:pPr>
      <w:r>
        <w:rPr>
          <w:rFonts w:ascii="Times New Roman" w:hAnsi="Times New Roman" w:cs="Times New Roman"/>
        </w:rPr>
        <w:t>Stringer indicated that the police department wants to hire R</w:t>
      </w:r>
      <w:r w:rsidR="00CD4946">
        <w:rPr>
          <w:rFonts w:ascii="Times New Roman" w:hAnsi="Times New Roman" w:cs="Times New Roman"/>
        </w:rPr>
        <w:t>obrecia</w:t>
      </w:r>
      <w:r>
        <w:rPr>
          <w:rFonts w:ascii="Times New Roman" w:hAnsi="Times New Roman" w:cs="Times New Roman"/>
        </w:rPr>
        <w:t xml:space="preserve"> Goree part-time to replace M. Nash.</w:t>
      </w:r>
      <w:r w:rsidR="005D3301">
        <w:rPr>
          <w:rFonts w:ascii="Times New Roman" w:hAnsi="Times New Roman" w:cs="Times New Roman"/>
        </w:rPr>
        <w:t xml:space="preserve"> </w:t>
      </w:r>
      <w:r w:rsidR="00CD4946">
        <w:rPr>
          <w:rFonts w:ascii="Times New Roman" w:hAnsi="Times New Roman" w:cs="Times New Roman"/>
        </w:rPr>
        <w:t xml:space="preserve"> Stringer moved to hire Goree, second by Ginn, motion carried.</w:t>
      </w:r>
    </w:p>
    <w:p w14:paraId="3C2B0231" w14:textId="77777777" w:rsidR="00CD4946" w:rsidRDefault="00CD4946" w:rsidP="00550E89">
      <w:pPr>
        <w:spacing w:line="276" w:lineRule="auto"/>
        <w:rPr>
          <w:rFonts w:ascii="Times New Roman" w:hAnsi="Times New Roman" w:cs="Times New Roman"/>
        </w:rPr>
      </w:pPr>
    </w:p>
    <w:p w14:paraId="58FFDFF3" w14:textId="77777777" w:rsidR="00550E89" w:rsidRDefault="00550E89" w:rsidP="00550E89">
      <w:pPr>
        <w:spacing w:line="276" w:lineRule="auto"/>
        <w:rPr>
          <w:rFonts w:ascii="Times New Roman" w:hAnsi="Times New Roman" w:cs="Times New Roman"/>
        </w:rPr>
      </w:pPr>
      <w:r>
        <w:rPr>
          <w:rFonts w:ascii="Times New Roman" w:hAnsi="Times New Roman" w:cs="Times New Roman"/>
        </w:rPr>
        <w:t>After reviewing the bills, questions were raised about what certain items were.  The item relating to Twin City Transmission could not be identified as to what the purchase involved, therefore, Siadek moved to table approval of the bills until the financials are corrected.</w:t>
      </w:r>
    </w:p>
    <w:p w14:paraId="6B3F586C" w14:textId="77777777" w:rsidR="00550E89" w:rsidRPr="00550E89" w:rsidRDefault="00550E89" w:rsidP="00550E89">
      <w:pPr>
        <w:spacing w:line="276" w:lineRule="auto"/>
        <w:rPr>
          <w:rFonts w:ascii="Times New Roman" w:hAnsi="Times New Roman" w:cs="Times New Roman"/>
        </w:rPr>
      </w:pPr>
      <w:r>
        <w:rPr>
          <w:rFonts w:ascii="Times New Roman" w:hAnsi="Times New Roman" w:cs="Times New Roman"/>
        </w:rPr>
        <w:t xml:space="preserve">Discussion ensued regarding changing the meeting date of the council.  B. Ledbetter informed that the Police Jury had decided to </w:t>
      </w:r>
      <w:r w:rsidR="00F46E3B">
        <w:rPr>
          <w:rFonts w:ascii="Times New Roman" w:hAnsi="Times New Roman" w:cs="Times New Roman"/>
        </w:rPr>
        <w:t xml:space="preserve">move their meeting to the third Tuesday of the month, </w:t>
      </w:r>
      <w:r>
        <w:rPr>
          <w:rFonts w:ascii="Times New Roman" w:hAnsi="Times New Roman" w:cs="Times New Roman"/>
        </w:rPr>
        <w:t>therefore, there would be no need to change the meeting date of the Town Council.</w:t>
      </w:r>
      <w:r w:rsidR="00F46E3B">
        <w:rPr>
          <w:rFonts w:ascii="Times New Roman" w:hAnsi="Times New Roman" w:cs="Times New Roman"/>
        </w:rPr>
        <w:t xml:space="preserve">  Meetings will remain on the second Tuesday of the month for the Town Council.</w:t>
      </w:r>
    </w:p>
    <w:p w14:paraId="78301DB1" w14:textId="77777777" w:rsidR="00E54A19" w:rsidRPr="00CD4946" w:rsidRDefault="00E54A19" w:rsidP="00CD4946">
      <w:pPr>
        <w:spacing w:line="276" w:lineRule="auto"/>
        <w:rPr>
          <w:rFonts w:ascii="Times New Roman" w:hAnsi="Times New Roman" w:cs="Times New Roman"/>
        </w:rPr>
      </w:pPr>
      <w:r w:rsidRPr="00CD4946">
        <w:rPr>
          <w:rFonts w:ascii="Times New Roman" w:hAnsi="Times New Roman" w:cs="Times New Roman"/>
        </w:rPr>
        <w:t>Report of Compliance Officer</w:t>
      </w:r>
      <w:r w:rsidR="00CD4946">
        <w:rPr>
          <w:rFonts w:ascii="Times New Roman" w:hAnsi="Times New Roman" w:cs="Times New Roman"/>
        </w:rPr>
        <w:t xml:space="preserve"> – B. Brown enumerated several issues he had dealt with over the course of the month relating to the Town’s nuisance policy.  The response from the citizens was favorable as most of the property owners are working to get the properties into compliance.</w:t>
      </w:r>
    </w:p>
    <w:p w14:paraId="68F0163F" w14:textId="77777777" w:rsidR="00001B63" w:rsidRPr="00CD4946" w:rsidRDefault="00001B63" w:rsidP="00CD4946">
      <w:pPr>
        <w:spacing w:after="0" w:line="276" w:lineRule="auto"/>
        <w:rPr>
          <w:rFonts w:ascii="Times New Roman" w:hAnsi="Times New Roman" w:cs="Times New Roman"/>
        </w:rPr>
      </w:pPr>
      <w:r w:rsidRPr="00CD4946">
        <w:rPr>
          <w:rFonts w:ascii="Times New Roman" w:hAnsi="Times New Roman" w:cs="Times New Roman"/>
        </w:rPr>
        <w:t xml:space="preserve">Department head </w:t>
      </w:r>
      <w:r w:rsidR="00B70249" w:rsidRPr="00CD4946">
        <w:rPr>
          <w:rFonts w:ascii="Times New Roman" w:hAnsi="Times New Roman" w:cs="Times New Roman"/>
        </w:rPr>
        <w:t>reports (</w:t>
      </w:r>
      <w:r w:rsidRPr="00CD4946">
        <w:rPr>
          <w:rFonts w:ascii="Times New Roman" w:hAnsi="Times New Roman" w:cs="Times New Roman"/>
        </w:rPr>
        <w:t>reports submitted to council in packets)</w:t>
      </w:r>
    </w:p>
    <w:p w14:paraId="5D924DF8" w14:textId="77777777" w:rsidR="00EB7997" w:rsidRDefault="00EB7997" w:rsidP="00EB7997">
      <w:pPr>
        <w:pStyle w:val="ListParagraph"/>
        <w:numPr>
          <w:ilvl w:val="0"/>
          <w:numId w:val="1"/>
        </w:numPr>
        <w:spacing w:line="276" w:lineRule="auto"/>
        <w:rPr>
          <w:rFonts w:ascii="Times New Roman" w:hAnsi="Times New Roman" w:cs="Times New Roman"/>
        </w:rPr>
      </w:pPr>
      <w:r w:rsidRPr="00901AD8">
        <w:rPr>
          <w:rFonts w:ascii="Times New Roman" w:hAnsi="Times New Roman" w:cs="Times New Roman"/>
        </w:rPr>
        <w:t>Mayor’s update</w:t>
      </w:r>
      <w:r w:rsidR="00B70249">
        <w:rPr>
          <w:rFonts w:ascii="Times New Roman" w:hAnsi="Times New Roman" w:cs="Times New Roman"/>
        </w:rPr>
        <w:t xml:space="preserve"> – briefed the council on the situation with the CPA firm and the attempts to hire an in house accountant.  The current CPA has agreed to stay on with the town and train the in-house person.  This will be a trial basis going forward.</w:t>
      </w:r>
    </w:p>
    <w:p w14:paraId="50C61030" w14:textId="77777777" w:rsidR="008A2C7E" w:rsidRPr="00901AD8" w:rsidRDefault="008A2C7E" w:rsidP="006D4A99">
      <w:pPr>
        <w:pStyle w:val="ListParagraph"/>
        <w:numPr>
          <w:ilvl w:val="0"/>
          <w:numId w:val="1"/>
        </w:numPr>
        <w:spacing w:line="276" w:lineRule="auto"/>
        <w:rPr>
          <w:rFonts w:ascii="Times New Roman" w:hAnsi="Times New Roman" w:cs="Times New Roman"/>
        </w:rPr>
      </w:pPr>
      <w:r w:rsidRPr="00901AD8">
        <w:rPr>
          <w:rFonts w:ascii="Times New Roman" w:hAnsi="Times New Roman" w:cs="Times New Roman"/>
        </w:rPr>
        <w:t>Council’s comments</w:t>
      </w:r>
      <w:r w:rsidR="00B70249">
        <w:rPr>
          <w:rFonts w:ascii="Times New Roman" w:hAnsi="Times New Roman" w:cs="Times New Roman"/>
        </w:rPr>
        <w:t xml:space="preserve"> – Ginn indicated he wants to see the financials being completely accurate as soon as soon as possible.  Siadek indicted the challenge of having the meeting by phone, Flowers said God bless the town.  There were no other comments.</w:t>
      </w:r>
    </w:p>
    <w:p w14:paraId="5967ED42" w14:textId="77777777" w:rsidR="008A2C7E" w:rsidRPr="00901AD8" w:rsidRDefault="008A2C7E" w:rsidP="006D4A99">
      <w:pPr>
        <w:pStyle w:val="ListParagraph"/>
        <w:numPr>
          <w:ilvl w:val="0"/>
          <w:numId w:val="1"/>
        </w:numPr>
        <w:spacing w:line="276" w:lineRule="auto"/>
        <w:rPr>
          <w:rFonts w:ascii="Times New Roman" w:hAnsi="Times New Roman" w:cs="Times New Roman"/>
        </w:rPr>
      </w:pPr>
      <w:r w:rsidRPr="00901AD8">
        <w:rPr>
          <w:rFonts w:ascii="Times New Roman" w:hAnsi="Times New Roman" w:cs="Times New Roman"/>
        </w:rPr>
        <w:t>Mayor’</w:t>
      </w:r>
      <w:r w:rsidR="00D57ED6" w:rsidRPr="00901AD8">
        <w:rPr>
          <w:rFonts w:ascii="Times New Roman" w:hAnsi="Times New Roman" w:cs="Times New Roman"/>
        </w:rPr>
        <w:t>s</w:t>
      </w:r>
      <w:r w:rsidRPr="00901AD8">
        <w:rPr>
          <w:rFonts w:ascii="Times New Roman" w:hAnsi="Times New Roman" w:cs="Times New Roman"/>
        </w:rPr>
        <w:t xml:space="preserve"> comments</w:t>
      </w:r>
      <w:r w:rsidR="005D4ECF">
        <w:rPr>
          <w:rFonts w:ascii="Times New Roman" w:hAnsi="Times New Roman" w:cs="Times New Roman"/>
        </w:rPr>
        <w:t xml:space="preserve"> – </w:t>
      </w:r>
      <w:r w:rsidR="00B70249">
        <w:rPr>
          <w:rFonts w:ascii="Times New Roman" w:hAnsi="Times New Roman" w:cs="Times New Roman"/>
        </w:rPr>
        <w:t>talked about the challenge of the call and indicated we would meet in person at the next meeting.</w:t>
      </w:r>
    </w:p>
    <w:p w14:paraId="0305E56E" w14:textId="77777777" w:rsidR="008A2C7E" w:rsidRPr="00822F09" w:rsidRDefault="00822F09" w:rsidP="00822F09">
      <w:pPr>
        <w:pStyle w:val="ListParagraph"/>
        <w:numPr>
          <w:ilvl w:val="0"/>
          <w:numId w:val="1"/>
        </w:numPr>
        <w:spacing w:line="276" w:lineRule="auto"/>
        <w:rPr>
          <w:sz w:val="20"/>
          <w:szCs w:val="20"/>
        </w:rPr>
      </w:pPr>
      <w:r>
        <w:rPr>
          <w:rFonts w:ascii="Times New Roman" w:hAnsi="Times New Roman" w:cs="Times New Roman"/>
        </w:rPr>
        <w:t>Adjournment</w:t>
      </w:r>
      <w:r w:rsidR="005D4ECF">
        <w:rPr>
          <w:rFonts w:ascii="Times New Roman" w:hAnsi="Times New Roman" w:cs="Times New Roman"/>
        </w:rPr>
        <w:t xml:space="preserve"> motion by </w:t>
      </w:r>
      <w:r w:rsidR="006A25C4">
        <w:rPr>
          <w:rFonts w:ascii="Times New Roman" w:hAnsi="Times New Roman" w:cs="Times New Roman"/>
        </w:rPr>
        <w:t>Flowers, second by S</w:t>
      </w:r>
      <w:r w:rsidR="00B70249">
        <w:rPr>
          <w:rFonts w:ascii="Times New Roman" w:hAnsi="Times New Roman" w:cs="Times New Roman"/>
        </w:rPr>
        <w:t>iadek.</w:t>
      </w:r>
    </w:p>
    <w:p w14:paraId="143F6862" w14:textId="77777777" w:rsidR="005D4ECF" w:rsidRDefault="008A2C7E" w:rsidP="005D4ECF">
      <w:pPr>
        <w:rPr>
          <w:rFonts w:ascii="Times New Roman" w:hAnsi="Times New Roman" w:cs="Times New Roman"/>
          <w:sz w:val="20"/>
          <w:szCs w:val="20"/>
        </w:rPr>
      </w:pPr>
      <w:r w:rsidRPr="00D16D14">
        <w:rPr>
          <w:rFonts w:ascii="Times New Roman" w:hAnsi="Times New Roman" w:cs="Times New Roman"/>
          <w:sz w:val="20"/>
          <w:szCs w:val="20"/>
        </w:rPr>
        <w:t xml:space="preserve">If you need American’s with Disabilities Act (ADA) accommodations, please inform Town Hall prior to the meeting </w:t>
      </w:r>
    </w:p>
    <w:p w14:paraId="5F942CA7" w14:textId="77777777" w:rsidR="005D4ECF" w:rsidRDefault="005D4ECF" w:rsidP="005D4ECF">
      <w:pPr>
        <w:rPr>
          <w:rFonts w:ascii="Times New Roman" w:hAnsi="Times New Roman" w:cs="Times New Roman"/>
          <w:sz w:val="20"/>
          <w:szCs w:val="20"/>
        </w:rPr>
      </w:pPr>
    </w:p>
    <w:p w14:paraId="5281E439" w14:textId="3664AA91" w:rsidR="005D4ECF" w:rsidRDefault="005D4ECF" w:rsidP="005D4ECF">
      <w:pPr>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 Janice M. Simmons, Deputy Clerk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Leslie C. Thompson, Mayor</w:t>
      </w:r>
      <w:r w:rsidR="00367B68">
        <w:rPr>
          <w:rFonts w:ascii="Times New Roman" w:hAnsi="Times New Roman" w:cs="Times New Roman"/>
          <w:sz w:val="20"/>
          <w:szCs w:val="20"/>
        </w:rPr>
        <w:t>a</w:t>
      </w:r>
    </w:p>
    <w:sectPr w:rsidR="005D4ECF"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21EC"/>
    <w:multiLevelType w:val="hybridMultilevel"/>
    <w:tmpl w:val="4A60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1"/>
    <w:rsid w:val="00001B63"/>
    <w:rsid w:val="000415F6"/>
    <w:rsid w:val="00062CE1"/>
    <w:rsid w:val="000949A5"/>
    <w:rsid w:val="000C661B"/>
    <w:rsid w:val="000D0843"/>
    <w:rsid w:val="000E67B0"/>
    <w:rsid w:val="000F1AD3"/>
    <w:rsid w:val="00125174"/>
    <w:rsid w:val="00163CB8"/>
    <w:rsid w:val="00192F0B"/>
    <w:rsid w:val="001C7B06"/>
    <w:rsid w:val="002568AC"/>
    <w:rsid w:val="002952F1"/>
    <w:rsid w:val="002C1F9A"/>
    <w:rsid w:val="002C386A"/>
    <w:rsid w:val="002F02F4"/>
    <w:rsid w:val="00367B68"/>
    <w:rsid w:val="003C324F"/>
    <w:rsid w:val="003C5131"/>
    <w:rsid w:val="003D1BE5"/>
    <w:rsid w:val="003E7615"/>
    <w:rsid w:val="00405E58"/>
    <w:rsid w:val="00414385"/>
    <w:rsid w:val="004271C2"/>
    <w:rsid w:val="00435FF0"/>
    <w:rsid w:val="00446339"/>
    <w:rsid w:val="004838B1"/>
    <w:rsid w:val="004A717A"/>
    <w:rsid w:val="004C735A"/>
    <w:rsid w:val="004D0A22"/>
    <w:rsid w:val="004F48AB"/>
    <w:rsid w:val="0050123B"/>
    <w:rsid w:val="00502350"/>
    <w:rsid w:val="00515C79"/>
    <w:rsid w:val="00515F4F"/>
    <w:rsid w:val="00550E89"/>
    <w:rsid w:val="00557ED3"/>
    <w:rsid w:val="00571B05"/>
    <w:rsid w:val="00595FA2"/>
    <w:rsid w:val="005D1DF8"/>
    <w:rsid w:val="005D3301"/>
    <w:rsid w:val="005D4ECF"/>
    <w:rsid w:val="005E1256"/>
    <w:rsid w:val="005F6FC3"/>
    <w:rsid w:val="00636AE4"/>
    <w:rsid w:val="0064492A"/>
    <w:rsid w:val="00652A9E"/>
    <w:rsid w:val="006532E4"/>
    <w:rsid w:val="00657727"/>
    <w:rsid w:val="00667AEB"/>
    <w:rsid w:val="00696C36"/>
    <w:rsid w:val="00697B13"/>
    <w:rsid w:val="006A25C4"/>
    <w:rsid w:val="006D4A99"/>
    <w:rsid w:val="006F3109"/>
    <w:rsid w:val="00724199"/>
    <w:rsid w:val="00744123"/>
    <w:rsid w:val="00753EC6"/>
    <w:rsid w:val="007765E5"/>
    <w:rsid w:val="00794771"/>
    <w:rsid w:val="007B2A46"/>
    <w:rsid w:val="007C3301"/>
    <w:rsid w:val="00822F09"/>
    <w:rsid w:val="00871963"/>
    <w:rsid w:val="0088346E"/>
    <w:rsid w:val="00886011"/>
    <w:rsid w:val="008A2C7E"/>
    <w:rsid w:val="008F6800"/>
    <w:rsid w:val="00901AD8"/>
    <w:rsid w:val="00937CA0"/>
    <w:rsid w:val="00962825"/>
    <w:rsid w:val="00970A64"/>
    <w:rsid w:val="00972D57"/>
    <w:rsid w:val="009765C6"/>
    <w:rsid w:val="009D16EE"/>
    <w:rsid w:val="009F3EDE"/>
    <w:rsid w:val="00A06A12"/>
    <w:rsid w:val="00A10EC9"/>
    <w:rsid w:val="00A12F46"/>
    <w:rsid w:val="00A22C0E"/>
    <w:rsid w:val="00A35BDC"/>
    <w:rsid w:val="00A4184C"/>
    <w:rsid w:val="00A65DD1"/>
    <w:rsid w:val="00A94589"/>
    <w:rsid w:val="00AB51EF"/>
    <w:rsid w:val="00AF015A"/>
    <w:rsid w:val="00AF068F"/>
    <w:rsid w:val="00AF67C8"/>
    <w:rsid w:val="00B07975"/>
    <w:rsid w:val="00B32931"/>
    <w:rsid w:val="00B519F5"/>
    <w:rsid w:val="00B70249"/>
    <w:rsid w:val="00B71661"/>
    <w:rsid w:val="00B87C7A"/>
    <w:rsid w:val="00B92845"/>
    <w:rsid w:val="00B93763"/>
    <w:rsid w:val="00BA1B9E"/>
    <w:rsid w:val="00BA21D5"/>
    <w:rsid w:val="00BB1A9C"/>
    <w:rsid w:val="00BB47A1"/>
    <w:rsid w:val="00BC74BE"/>
    <w:rsid w:val="00BC7969"/>
    <w:rsid w:val="00C33C6E"/>
    <w:rsid w:val="00C64F24"/>
    <w:rsid w:val="00C717A5"/>
    <w:rsid w:val="00C90066"/>
    <w:rsid w:val="00CA305D"/>
    <w:rsid w:val="00CB1313"/>
    <w:rsid w:val="00CB1792"/>
    <w:rsid w:val="00CD3500"/>
    <w:rsid w:val="00CD4946"/>
    <w:rsid w:val="00D16D14"/>
    <w:rsid w:val="00D21CDA"/>
    <w:rsid w:val="00D366D4"/>
    <w:rsid w:val="00D4559A"/>
    <w:rsid w:val="00D57ED6"/>
    <w:rsid w:val="00D75A90"/>
    <w:rsid w:val="00DC47A6"/>
    <w:rsid w:val="00DC52EF"/>
    <w:rsid w:val="00E06510"/>
    <w:rsid w:val="00E47268"/>
    <w:rsid w:val="00E527C1"/>
    <w:rsid w:val="00E53DF3"/>
    <w:rsid w:val="00E54A19"/>
    <w:rsid w:val="00E67B26"/>
    <w:rsid w:val="00EA3F06"/>
    <w:rsid w:val="00EB7997"/>
    <w:rsid w:val="00EC5ECB"/>
    <w:rsid w:val="00EC7B7E"/>
    <w:rsid w:val="00ED4D71"/>
    <w:rsid w:val="00F02325"/>
    <w:rsid w:val="00F045E1"/>
    <w:rsid w:val="00F46E3B"/>
    <w:rsid w:val="00F53BE1"/>
    <w:rsid w:val="00F75B5E"/>
    <w:rsid w:val="00FA7F77"/>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49E9"/>
  <w15:docId w15:val="{CDD7EA92-B24D-4969-B054-4909A20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nesborol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276B-760C-4DFC-9579-ED05DCB7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Simmons</dc:creator>
  <cp:lastModifiedBy>Office User 1</cp:lastModifiedBy>
  <cp:revision>3</cp:revision>
  <cp:lastPrinted>2022-02-14T21:00:00Z</cp:lastPrinted>
  <dcterms:created xsi:type="dcterms:W3CDTF">2022-02-28T18:42:00Z</dcterms:created>
  <dcterms:modified xsi:type="dcterms:W3CDTF">2022-03-09T20:34:00Z</dcterms:modified>
</cp:coreProperties>
</file>