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2F" w:rsidRDefault="00EE652F" w:rsidP="00EE652F">
      <w:pPr>
        <w:jc w:val="center"/>
        <w:rPr>
          <w:b/>
          <w:szCs w:val="24"/>
        </w:rPr>
      </w:pPr>
      <w:r>
        <w:rPr>
          <w:b/>
          <w:szCs w:val="24"/>
        </w:rPr>
        <w:t>Town of Jonesboro</w:t>
      </w:r>
    </w:p>
    <w:p w:rsidR="00EE652F" w:rsidRDefault="00EE652F" w:rsidP="00EE652F">
      <w:pPr>
        <w:jc w:val="center"/>
        <w:rPr>
          <w:b/>
          <w:szCs w:val="24"/>
        </w:rPr>
      </w:pPr>
      <w:r>
        <w:rPr>
          <w:b/>
          <w:szCs w:val="24"/>
        </w:rPr>
        <w:t>Board of Alderman Meeting Minutes</w:t>
      </w:r>
    </w:p>
    <w:p w:rsidR="00EE652F" w:rsidRDefault="00EE652F" w:rsidP="00EE652F">
      <w:pPr>
        <w:jc w:val="center"/>
        <w:rPr>
          <w:b/>
          <w:szCs w:val="24"/>
        </w:rPr>
      </w:pPr>
      <w:r>
        <w:rPr>
          <w:b/>
          <w:szCs w:val="24"/>
        </w:rPr>
        <w:t>Tuesday, February 9</w:t>
      </w:r>
      <w:r w:rsidRPr="00180204">
        <w:rPr>
          <w:b/>
          <w:szCs w:val="24"/>
          <w:vertAlign w:val="superscript"/>
        </w:rPr>
        <w:t>th</w:t>
      </w:r>
      <w:r>
        <w:rPr>
          <w:b/>
          <w:szCs w:val="24"/>
        </w:rPr>
        <w:t>, 2021</w:t>
      </w:r>
    </w:p>
    <w:p w:rsidR="00EE652F" w:rsidRDefault="00EE652F" w:rsidP="00EE652F">
      <w:pPr>
        <w:rPr>
          <w:b/>
          <w:szCs w:val="24"/>
        </w:rPr>
      </w:pPr>
    </w:p>
    <w:p w:rsidR="00EE652F" w:rsidRDefault="00EE652F" w:rsidP="00EE652F">
      <w:pPr>
        <w:rPr>
          <w:szCs w:val="24"/>
        </w:rPr>
      </w:pPr>
      <w:r>
        <w:rPr>
          <w:b/>
          <w:szCs w:val="24"/>
        </w:rPr>
        <w:t xml:space="preserve">Call of order: </w:t>
      </w:r>
      <w:r>
        <w:rPr>
          <w:szCs w:val="24"/>
        </w:rPr>
        <w:t>The meeting was called to order by Mayor Leslie Thompson at 6 P.M.</w:t>
      </w:r>
    </w:p>
    <w:p w:rsidR="00EE652F" w:rsidRDefault="00EE652F" w:rsidP="00EE652F">
      <w:pPr>
        <w:rPr>
          <w:szCs w:val="24"/>
        </w:rPr>
      </w:pPr>
      <w:r>
        <w:rPr>
          <w:b/>
          <w:szCs w:val="24"/>
        </w:rPr>
        <w:t xml:space="preserve">Roll Call: </w:t>
      </w:r>
      <w:r>
        <w:rPr>
          <w:szCs w:val="24"/>
        </w:rPr>
        <w:t xml:space="preserve">Johnson-Absent, Flowers-Present, </w:t>
      </w:r>
      <w:proofErr w:type="spellStart"/>
      <w:r>
        <w:rPr>
          <w:szCs w:val="24"/>
        </w:rPr>
        <w:t>Ginn</w:t>
      </w:r>
      <w:proofErr w:type="spellEnd"/>
      <w:r>
        <w:rPr>
          <w:szCs w:val="24"/>
        </w:rPr>
        <w:t xml:space="preserve">-Present, </w:t>
      </w:r>
      <w:proofErr w:type="spellStart"/>
      <w:r>
        <w:rPr>
          <w:szCs w:val="24"/>
        </w:rPr>
        <w:t>Siadek</w:t>
      </w:r>
      <w:proofErr w:type="spellEnd"/>
      <w:r>
        <w:rPr>
          <w:szCs w:val="24"/>
        </w:rPr>
        <w:t>-Present, and Stringer-Present.</w:t>
      </w:r>
    </w:p>
    <w:p w:rsidR="00EE652F" w:rsidRDefault="00EE652F" w:rsidP="00EE652F">
      <w:pPr>
        <w:rPr>
          <w:szCs w:val="24"/>
        </w:rPr>
      </w:pPr>
      <w:r>
        <w:rPr>
          <w:b/>
          <w:szCs w:val="24"/>
        </w:rPr>
        <w:t>Invocation</w:t>
      </w:r>
      <w:r>
        <w:rPr>
          <w:szCs w:val="24"/>
        </w:rPr>
        <w:t xml:space="preserve"> was conducted by </w:t>
      </w:r>
      <w:proofErr w:type="spellStart"/>
      <w:r>
        <w:rPr>
          <w:szCs w:val="24"/>
        </w:rPr>
        <w:t>Siadek</w:t>
      </w:r>
      <w:proofErr w:type="spellEnd"/>
      <w:r>
        <w:rPr>
          <w:szCs w:val="24"/>
        </w:rPr>
        <w:t>.</w:t>
      </w:r>
    </w:p>
    <w:p w:rsidR="00EE652F" w:rsidRPr="00EE652F" w:rsidRDefault="00EE652F" w:rsidP="00EE652F">
      <w:pPr>
        <w:rPr>
          <w:szCs w:val="24"/>
        </w:rPr>
      </w:pPr>
      <w:r>
        <w:rPr>
          <w:b/>
          <w:szCs w:val="24"/>
        </w:rPr>
        <w:t>Pledge of Allegiance</w:t>
      </w:r>
      <w:r>
        <w:rPr>
          <w:szCs w:val="24"/>
        </w:rPr>
        <w:t xml:space="preserve"> was conducted by Stringer.</w:t>
      </w:r>
    </w:p>
    <w:p w:rsidR="00EE652F" w:rsidRDefault="00EE652F" w:rsidP="00EE652F">
      <w:pPr>
        <w:rPr>
          <w:szCs w:val="24"/>
        </w:rPr>
      </w:pPr>
      <w:r>
        <w:rPr>
          <w:b/>
          <w:szCs w:val="24"/>
        </w:rPr>
        <w:t>Public Comments:</w:t>
      </w:r>
      <w:r>
        <w:rPr>
          <w:szCs w:val="24"/>
        </w:rPr>
        <w:t xml:space="preserve"> </w:t>
      </w:r>
      <w:r w:rsidR="007B695F">
        <w:rPr>
          <w:szCs w:val="24"/>
        </w:rPr>
        <w:t xml:space="preserve">Police Jury President, Amy McGee, spoke briefly. </w:t>
      </w:r>
      <w:bookmarkStart w:id="0" w:name="_GoBack"/>
      <w:bookmarkEnd w:id="0"/>
    </w:p>
    <w:p w:rsidR="00EE652F" w:rsidRPr="00AA22A7" w:rsidRDefault="00EE652F" w:rsidP="00EE652F">
      <w:pPr>
        <w:rPr>
          <w:szCs w:val="24"/>
        </w:rPr>
      </w:pPr>
      <w:r>
        <w:rPr>
          <w:b/>
          <w:szCs w:val="24"/>
        </w:rPr>
        <w:t xml:space="preserve">Mayor’s Update:  </w:t>
      </w:r>
      <w:r w:rsidR="00AA22A7">
        <w:rPr>
          <w:szCs w:val="24"/>
        </w:rPr>
        <w:t xml:space="preserve">Mayor Thompson </w:t>
      </w:r>
      <w:r w:rsidR="007B695F">
        <w:rPr>
          <w:szCs w:val="24"/>
        </w:rPr>
        <w:t xml:space="preserve">updated the council on the audit progress. Thompson gave recognition to all the Town employees who worked diligently during and after the snow storm to restore the water to the Town. </w:t>
      </w:r>
    </w:p>
    <w:p w:rsidR="00EE652F" w:rsidRDefault="00EE652F" w:rsidP="00EE652F">
      <w:pPr>
        <w:pStyle w:val="NoSpacing"/>
        <w:rPr>
          <w:rFonts w:ascii="Times New Roman" w:hAnsi="Times New Roman" w:cs="Times New Roman"/>
        </w:rPr>
      </w:pPr>
      <w:r>
        <w:rPr>
          <w:rFonts w:ascii="Times New Roman" w:hAnsi="Times New Roman" w:cs="Times New Roman"/>
          <w:b/>
        </w:rPr>
        <w:t xml:space="preserve">Ordinance 2021-001 Surplus Property bid discussion: </w:t>
      </w:r>
      <w:r>
        <w:rPr>
          <w:rFonts w:ascii="Times New Roman" w:hAnsi="Times New Roman" w:cs="Times New Roman"/>
        </w:rPr>
        <w:t>Bids for Ordinance 2021-001 Surplus Property were submitted by March 8</w:t>
      </w:r>
      <w:r w:rsidRPr="00EE652F">
        <w:rPr>
          <w:rFonts w:ascii="Times New Roman" w:hAnsi="Times New Roman" w:cs="Times New Roman"/>
          <w:vertAlign w:val="superscript"/>
        </w:rPr>
        <w:t>th</w:t>
      </w:r>
      <w:r>
        <w:rPr>
          <w:rFonts w:ascii="Times New Roman" w:hAnsi="Times New Roman" w:cs="Times New Roman"/>
        </w:rPr>
        <w:t xml:space="preserve"> and opened March 9</w:t>
      </w:r>
      <w:r w:rsidRPr="00EE652F">
        <w:rPr>
          <w:rFonts w:ascii="Times New Roman" w:hAnsi="Times New Roman" w:cs="Times New Roman"/>
          <w:vertAlign w:val="superscript"/>
        </w:rPr>
        <w:t>th</w:t>
      </w:r>
      <w:r>
        <w:rPr>
          <w:rFonts w:ascii="Times New Roman" w:hAnsi="Times New Roman" w:cs="Times New Roman"/>
        </w:rPr>
        <w:t xml:space="preserve">. There was only one bid submitted. Pamela McGuire submitted a bid of $500.00. Stringer made a motion to accept the bid, seconded by </w:t>
      </w:r>
      <w:proofErr w:type="spellStart"/>
      <w:r>
        <w:rPr>
          <w:rFonts w:ascii="Times New Roman" w:hAnsi="Times New Roman" w:cs="Times New Roman"/>
        </w:rPr>
        <w:t>Siadek</w:t>
      </w:r>
      <w:proofErr w:type="spellEnd"/>
      <w:r>
        <w:rPr>
          <w:rFonts w:ascii="Times New Roman" w:hAnsi="Times New Roman" w:cs="Times New Roman"/>
        </w:rPr>
        <w:t>. Motion carried.</w:t>
      </w:r>
    </w:p>
    <w:p w:rsidR="00EE652F" w:rsidRDefault="00EE652F" w:rsidP="00EE652F">
      <w:pPr>
        <w:pStyle w:val="NoSpacing"/>
        <w:rPr>
          <w:rFonts w:ascii="Times New Roman" w:hAnsi="Times New Roman" w:cs="Times New Roman"/>
        </w:rPr>
      </w:pPr>
    </w:p>
    <w:p w:rsidR="00EE652F" w:rsidRPr="00EE652F" w:rsidRDefault="00EE652F" w:rsidP="00EE652F">
      <w:pPr>
        <w:pStyle w:val="NoSpacing"/>
        <w:rPr>
          <w:rFonts w:ascii="Times New Roman" w:hAnsi="Times New Roman" w:cs="Times New Roman"/>
        </w:rPr>
      </w:pPr>
      <w:r>
        <w:rPr>
          <w:rFonts w:ascii="Times New Roman" w:hAnsi="Times New Roman" w:cs="Times New Roman"/>
          <w:b/>
        </w:rPr>
        <w:t xml:space="preserve">Police New Hire- </w:t>
      </w:r>
      <w:proofErr w:type="spellStart"/>
      <w:r>
        <w:rPr>
          <w:rFonts w:ascii="Times New Roman" w:hAnsi="Times New Roman" w:cs="Times New Roman"/>
          <w:b/>
        </w:rPr>
        <w:t>Sketea</w:t>
      </w:r>
      <w:proofErr w:type="spellEnd"/>
      <w:r>
        <w:rPr>
          <w:rFonts w:ascii="Times New Roman" w:hAnsi="Times New Roman" w:cs="Times New Roman"/>
          <w:b/>
        </w:rPr>
        <w:t xml:space="preserve"> Walker: </w:t>
      </w:r>
      <w:proofErr w:type="spellStart"/>
      <w:r>
        <w:rPr>
          <w:rFonts w:ascii="Times New Roman" w:hAnsi="Times New Roman" w:cs="Times New Roman"/>
        </w:rPr>
        <w:t>Ginn</w:t>
      </w:r>
      <w:proofErr w:type="spellEnd"/>
      <w:r>
        <w:rPr>
          <w:rFonts w:ascii="Times New Roman" w:hAnsi="Times New Roman" w:cs="Times New Roman"/>
        </w:rPr>
        <w:t xml:space="preserve"> made a motion to hire </w:t>
      </w:r>
      <w:proofErr w:type="spellStart"/>
      <w:r>
        <w:rPr>
          <w:rFonts w:ascii="Times New Roman" w:hAnsi="Times New Roman" w:cs="Times New Roman"/>
        </w:rPr>
        <w:t>Sketea</w:t>
      </w:r>
      <w:proofErr w:type="spellEnd"/>
      <w:r>
        <w:rPr>
          <w:rFonts w:ascii="Times New Roman" w:hAnsi="Times New Roman" w:cs="Times New Roman"/>
        </w:rPr>
        <w:t xml:space="preserve"> Walker at $13.00 an hour on a part time basis, seconded by </w:t>
      </w:r>
      <w:proofErr w:type="spellStart"/>
      <w:r>
        <w:rPr>
          <w:rFonts w:ascii="Times New Roman" w:hAnsi="Times New Roman" w:cs="Times New Roman"/>
        </w:rPr>
        <w:t>Siadek</w:t>
      </w:r>
      <w:proofErr w:type="spellEnd"/>
      <w:proofErr w:type="gramStart"/>
      <w:r>
        <w:rPr>
          <w:rFonts w:ascii="Times New Roman" w:hAnsi="Times New Roman" w:cs="Times New Roman"/>
        </w:rPr>
        <w:t>..</w:t>
      </w:r>
      <w:proofErr w:type="gramEnd"/>
      <w:r>
        <w:rPr>
          <w:rFonts w:ascii="Times New Roman" w:hAnsi="Times New Roman" w:cs="Times New Roman"/>
        </w:rPr>
        <w:t xml:space="preserve"> After discussion of the Police department budget the council voted as follows: </w:t>
      </w:r>
      <w:proofErr w:type="spellStart"/>
      <w:r>
        <w:rPr>
          <w:rFonts w:ascii="Times New Roman" w:hAnsi="Times New Roman" w:cs="Times New Roman"/>
        </w:rPr>
        <w:t>Ginn</w:t>
      </w:r>
      <w:proofErr w:type="spellEnd"/>
      <w:r>
        <w:rPr>
          <w:rFonts w:ascii="Times New Roman" w:hAnsi="Times New Roman" w:cs="Times New Roman"/>
        </w:rPr>
        <w:t xml:space="preserve">- Yes, </w:t>
      </w:r>
      <w:proofErr w:type="spellStart"/>
      <w:r>
        <w:rPr>
          <w:rFonts w:ascii="Times New Roman" w:hAnsi="Times New Roman" w:cs="Times New Roman"/>
        </w:rPr>
        <w:t>Siadek</w:t>
      </w:r>
      <w:proofErr w:type="spellEnd"/>
      <w:r>
        <w:rPr>
          <w:rFonts w:ascii="Times New Roman" w:hAnsi="Times New Roman" w:cs="Times New Roman"/>
        </w:rPr>
        <w:t xml:space="preserve">- Yes, Stringer- Yes, </w:t>
      </w:r>
      <w:proofErr w:type="gramStart"/>
      <w:r>
        <w:rPr>
          <w:rFonts w:ascii="Times New Roman" w:hAnsi="Times New Roman" w:cs="Times New Roman"/>
        </w:rPr>
        <w:t>Flowers</w:t>
      </w:r>
      <w:proofErr w:type="gramEnd"/>
      <w:r>
        <w:rPr>
          <w:rFonts w:ascii="Times New Roman" w:hAnsi="Times New Roman" w:cs="Times New Roman"/>
        </w:rPr>
        <w:t xml:space="preserve">- Yes. Mayor Thompson then vetoed </w:t>
      </w:r>
      <w:r w:rsidR="001149FD">
        <w:rPr>
          <w:rFonts w:ascii="Times New Roman" w:hAnsi="Times New Roman" w:cs="Times New Roman"/>
        </w:rPr>
        <w:t xml:space="preserve">the approval of the new hire </w:t>
      </w:r>
      <w:r w:rsidR="001149FD" w:rsidRPr="001149FD">
        <w:rPr>
          <w:rFonts w:ascii="Times New Roman" w:hAnsi="Times New Roman" w:cs="Times New Roman"/>
        </w:rPr>
        <w:t>until Chief presents an acceptable plan for redistribution.</w:t>
      </w:r>
    </w:p>
    <w:p w:rsidR="00EE652F" w:rsidRDefault="00EE652F" w:rsidP="00EE652F">
      <w:pPr>
        <w:pStyle w:val="NoSpacing"/>
        <w:rPr>
          <w:rFonts w:ascii="Times New Roman" w:hAnsi="Times New Roman" w:cs="Times New Roman"/>
        </w:rPr>
      </w:pPr>
    </w:p>
    <w:p w:rsidR="00EE652F" w:rsidRPr="00DC216C" w:rsidRDefault="00EE652F" w:rsidP="00EE652F">
      <w:pPr>
        <w:rPr>
          <w:szCs w:val="24"/>
        </w:rPr>
      </w:pPr>
      <w:r>
        <w:rPr>
          <w:b/>
          <w:szCs w:val="24"/>
        </w:rPr>
        <w:t xml:space="preserve">Department head reports: </w:t>
      </w:r>
      <w:r>
        <w:rPr>
          <w:szCs w:val="24"/>
        </w:rPr>
        <w:t xml:space="preserve">Fire Chief Brown, Assistant Police Chief Murphy, and Public Works Director </w:t>
      </w:r>
      <w:proofErr w:type="spellStart"/>
      <w:r>
        <w:rPr>
          <w:szCs w:val="24"/>
        </w:rPr>
        <w:t>Wortham</w:t>
      </w:r>
      <w:proofErr w:type="spellEnd"/>
      <w:r>
        <w:rPr>
          <w:szCs w:val="24"/>
        </w:rPr>
        <w:t xml:space="preserve"> gave upd</w:t>
      </w:r>
      <w:r w:rsidR="001149FD">
        <w:rPr>
          <w:szCs w:val="24"/>
        </w:rPr>
        <w:t>ates for each department. Flowers</w:t>
      </w:r>
      <w:r>
        <w:rPr>
          <w:szCs w:val="24"/>
        </w:rPr>
        <w:t xml:space="preserve"> made a motion to approve the department h</w:t>
      </w:r>
      <w:r w:rsidR="001149FD">
        <w:rPr>
          <w:szCs w:val="24"/>
        </w:rPr>
        <w:t xml:space="preserve">ead reports, seconded by </w:t>
      </w:r>
      <w:proofErr w:type="spellStart"/>
      <w:r w:rsidR="001149FD">
        <w:rPr>
          <w:szCs w:val="24"/>
        </w:rPr>
        <w:t>Siadek</w:t>
      </w:r>
      <w:proofErr w:type="spellEnd"/>
      <w:r>
        <w:rPr>
          <w:szCs w:val="24"/>
        </w:rPr>
        <w:t>. Motion carried.</w:t>
      </w:r>
    </w:p>
    <w:p w:rsidR="00EE652F" w:rsidRDefault="00EE652F" w:rsidP="00EE652F">
      <w:pPr>
        <w:rPr>
          <w:szCs w:val="24"/>
        </w:rPr>
      </w:pPr>
      <w:r>
        <w:rPr>
          <w:b/>
          <w:szCs w:val="24"/>
        </w:rPr>
        <w:t xml:space="preserve">Approval of </w:t>
      </w:r>
      <w:r w:rsidR="001149FD">
        <w:rPr>
          <w:b/>
          <w:szCs w:val="24"/>
        </w:rPr>
        <w:t>February</w:t>
      </w:r>
      <w:r>
        <w:rPr>
          <w:b/>
          <w:szCs w:val="24"/>
        </w:rPr>
        <w:t xml:space="preserve"> Bills: </w:t>
      </w:r>
      <w:proofErr w:type="spellStart"/>
      <w:r w:rsidR="001149FD">
        <w:rPr>
          <w:szCs w:val="24"/>
        </w:rPr>
        <w:t>Ginn</w:t>
      </w:r>
      <w:proofErr w:type="spellEnd"/>
      <w:r>
        <w:rPr>
          <w:szCs w:val="24"/>
        </w:rPr>
        <w:t xml:space="preserve"> m</w:t>
      </w:r>
      <w:r w:rsidR="001149FD">
        <w:rPr>
          <w:szCs w:val="24"/>
        </w:rPr>
        <w:t>ade a motion to approve February</w:t>
      </w:r>
      <w:r>
        <w:rPr>
          <w:szCs w:val="24"/>
        </w:rPr>
        <w:t xml:space="preserve"> bills, seconded by Flowers. Motion carried.</w:t>
      </w:r>
    </w:p>
    <w:p w:rsidR="00EE652F" w:rsidRDefault="001149FD" w:rsidP="00EE652F">
      <w:pPr>
        <w:rPr>
          <w:szCs w:val="24"/>
        </w:rPr>
      </w:pPr>
      <w:r>
        <w:rPr>
          <w:b/>
          <w:szCs w:val="24"/>
        </w:rPr>
        <w:t>Approval of February</w:t>
      </w:r>
      <w:r w:rsidR="00EE652F">
        <w:rPr>
          <w:b/>
          <w:szCs w:val="24"/>
        </w:rPr>
        <w:t xml:space="preserve"> Financials: </w:t>
      </w:r>
      <w:r>
        <w:rPr>
          <w:szCs w:val="24"/>
        </w:rPr>
        <w:t xml:space="preserve"> A motion by </w:t>
      </w:r>
      <w:proofErr w:type="spellStart"/>
      <w:r>
        <w:rPr>
          <w:szCs w:val="24"/>
        </w:rPr>
        <w:t>Siadek</w:t>
      </w:r>
      <w:proofErr w:type="spellEnd"/>
      <w:r w:rsidR="00EE652F">
        <w:rPr>
          <w:szCs w:val="24"/>
        </w:rPr>
        <w:t xml:space="preserve"> w</w:t>
      </w:r>
      <w:r>
        <w:rPr>
          <w:szCs w:val="24"/>
        </w:rPr>
        <w:t>as made to veto February financials, seconded by Flowers</w:t>
      </w:r>
      <w:r w:rsidR="00EE652F">
        <w:rPr>
          <w:szCs w:val="24"/>
        </w:rPr>
        <w:t>.</w:t>
      </w:r>
      <w:r w:rsidR="00AA22A7">
        <w:rPr>
          <w:szCs w:val="24"/>
        </w:rPr>
        <w:t xml:space="preserve"> After discussing several errors in the financial report the council voted as follows to veto the February financials: </w:t>
      </w:r>
      <w:proofErr w:type="spellStart"/>
      <w:r w:rsidR="00AA22A7">
        <w:rPr>
          <w:szCs w:val="24"/>
        </w:rPr>
        <w:t>Ginn</w:t>
      </w:r>
      <w:proofErr w:type="spellEnd"/>
      <w:r w:rsidR="00AA22A7">
        <w:rPr>
          <w:szCs w:val="24"/>
        </w:rPr>
        <w:t xml:space="preserve">-Yes, </w:t>
      </w:r>
      <w:proofErr w:type="spellStart"/>
      <w:r w:rsidR="00AA22A7">
        <w:rPr>
          <w:szCs w:val="24"/>
        </w:rPr>
        <w:t>Siadek</w:t>
      </w:r>
      <w:proofErr w:type="spellEnd"/>
      <w:r w:rsidR="00AA22A7">
        <w:rPr>
          <w:szCs w:val="24"/>
        </w:rPr>
        <w:t xml:space="preserve">-Yes, Stinger-Yes, </w:t>
      </w:r>
      <w:proofErr w:type="gramStart"/>
      <w:r w:rsidR="00AA22A7">
        <w:rPr>
          <w:szCs w:val="24"/>
        </w:rPr>
        <w:t>Flowers</w:t>
      </w:r>
      <w:proofErr w:type="gramEnd"/>
      <w:r w:rsidR="00AA22A7">
        <w:rPr>
          <w:szCs w:val="24"/>
        </w:rPr>
        <w:t xml:space="preserve">-Yes. </w:t>
      </w:r>
      <w:r w:rsidR="00EE652F">
        <w:rPr>
          <w:szCs w:val="24"/>
        </w:rPr>
        <w:t>Motion carried.</w:t>
      </w:r>
      <w:r w:rsidR="00AA22A7">
        <w:rPr>
          <w:szCs w:val="24"/>
        </w:rPr>
        <w:t xml:space="preserve"> The February financials were not approved.</w:t>
      </w:r>
    </w:p>
    <w:p w:rsidR="00EE652F" w:rsidRDefault="001149FD" w:rsidP="00EE652F">
      <w:pPr>
        <w:rPr>
          <w:szCs w:val="24"/>
        </w:rPr>
      </w:pPr>
      <w:r>
        <w:rPr>
          <w:b/>
          <w:szCs w:val="24"/>
        </w:rPr>
        <w:t xml:space="preserve">Approval of February </w:t>
      </w:r>
      <w:r w:rsidR="00EE652F">
        <w:rPr>
          <w:b/>
          <w:szCs w:val="24"/>
        </w:rPr>
        <w:t xml:space="preserve">minutes: </w:t>
      </w:r>
      <w:proofErr w:type="spellStart"/>
      <w:r w:rsidR="00EE652F">
        <w:rPr>
          <w:szCs w:val="24"/>
        </w:rPr>
        <w:t>Siadek</w:t>
      </w:r>
      <w:proofErr w:type="spellEnd"/>
      <w:r w:rsidR="00EE652F">
        <w:rPr>
          <w:szCs w:val="24"/>
        </w:rPr>
        <w:t xml:space="preserve"> made a motion to approve the minutes</w:t>
      </w:r>
      <w:r>
        <w:rPr>
          <w:szCs w:val="24"/>
        </w:rPr>
        <w:t xml:space="preserve"> for February</w:t>
      </w:r>
      <w:r w:rsidR="00EE652F">
        <w:rPr>
          <w:szCs w:val="24"/>
        </w:rPr>
        <w:t xml:space="preserve"> seconded by Stringer. Motion carried.</w:t>
      </w:r>
    </w:p>
    <w:p w:rsidR="001149FD" w:rsidRDefault="001149FD" w:rsidP="00EE652F">
      <w:pPr>
        <w:rPr>
          <w:szCs w:val="24"/>
        </w:rPr>
      </w:pPr>
      <w:r>
        <w:rPr>
          <w:b/>
          <w:szCs w:val="24"/>
        </w:rPr>
        <w:lastRenderedPageBreak/>
        <w:t xml:space="preserve">Resolution 20201-006 LCDBG: </w:t>
      </w:r>
      <w:r>
        <w:rPr>
          <w:szCs w:val="24"/>
        </w:rPr>
        <w:t xml:space="preserve">Flowers made a motion to adopt Resolution 2021-006 LCDBG, seconded by </w:t>
      </w:r>
      <w:proofErr w:type="spellStart"/>
      <w:r>
        <w:rPr>
          <w:szCs w:val="24"/>
        </w:rPr>
        <w:t>Siadek</w:t>
      </w:r>
      <w:proofErr w:type="spellEnd"/>
      <w:r>
        <w:rPr>
          <w:szCs w:val="24"/>
        </w:rPr>
        <w:t>. Motion carried.</w:t>
      </w:r>
    </w:p>
    <w:p w:rsidR="00113866" w:rsidRPr="001149FD" w:rsidRDefault="001149FD" w:rsidP="00EE652F">
      <w:pPr>
        <w:rPr>
          <w:szCs w:val="24"/>
        </w:rPr>
      </w:pPr>
      <w:r>
        <w:rPr>
          <w:b/>
          <w:szCs w:val="24"/>
        </w:rPr>
        <w:t xml:space="preserve">Audit 2019-2020 Engagement Authorization: </w:t>
      </w:r>
      <w:r>
        <w:rPr>
          <w:szCs w:val="24"/>
        </w:rPr>
        <w:t xml:space="preserve"> A motion was made by </w:t>
      </w:r>
      <w:proofErr w:type="spellStart"/>
      <w:r>
        <w:rPr>
          <w:szCs w:val="24"/>
        </w:rPr>
        <w:t>Siadek</w:t>
      </w:r>
      <w:proofErr w:type="spellEnd"/>
      <w:r>
        <w:rPr>
          <w:szCs w:val="24"/>
        </w:rPr>
        <w:t xml:space="preserve"> to approve authorization to engage in the 2019-2020 </w:t>
      </w:r>
      <w:proofErr w:type="gramStart"/>
      <w:r>
        <w:rPr>
          <w:szCs w:val="24"/>
        </w:rPr>
        <w:t>a</w:t>
      </w:r>
      <w:r w:rsidR="00113866">
        <w:rPr>
          <w:szCs w:val="24"/>
        </w:rPr>
        <w:t>udit</w:t>
      </w:r>
      <w:proofErr w:type="gramEnd"/>
      <w:r w:rsidR="00113866">
        <w:rPr>
          <w:szCs w:val="24"/>
        </w:rPr>
        <w:t xml:space="preserve"> with Bosch and Statham CPA, seconded by Stringer.</w:t>
      </w:r>
    </w:p>
    <w:p w:rsidR="00EE652F" w:rsidRDefault="00EE652F" w:rsidP="00EE652F">
      <w:pPr>
        <w:rPr>
          <w:szCs w:val="24"/>
        </w:rPr>
      </w:pPr>
      <w:r>
        <w:rPr>
          <w:b/>
          <w:szCs w:val="24"/>
        </w:rPr>
        <w:t>Council Comments:</w:t>
      </w:r>
      <w:r>
        <w:rPr>
          <w:szCs w:val="24"/>
        </w:rPr>
        <w:t xml:space="preserve"> Comments were expressed.</w:t>
      </w:r>
    </w:p>
    <w:p w:rsidR="00EE652F" w:rsidRDefault="00EE652F" w:rsidP="00EE652F">
      <w:pPr>
        <w:rPr>
          <w:szCs w:val="24"/>
        </w:rPr>
      </w:pPr>
      <w:r>
        <w:rPr>
          <w:b/>
          <w:szCs w:val="24"/>
        </w:rPr>
        <w:t xml:space="preserve">Mayor Comments: </w:t>
      </w:r>
      <w:r>
        <w:rPr>
          <w:szCs w:val="24"/>
        </w:rPr>
        <w:t>Comments were expressed.</w:t>
      </w:r>
    </w:p>
    <w:p w:rsidR="00EE652F" w:rsidRDefault="00EE652F" w:rsidP="00EE652F">
      <w:pPr>
        <w:rPr>
          <w:szCs w:val="24"/>
        </w:rPr>
      </w:pPr>
      <w:r>
        <w:rPr>
          <w:b/>
          <w:szCs w:val="24"/>
        </w:rPr>
        <w:t>Adjournment:</w:t>
      </w:r>
      <w:r>
        <w:rPr>
          <w:szCs w:val="24"/>
        </w:rPr>
        <w:t xml:space="preserve"> Flowers made a motion to adjourn </w:t>
      </w:r>
      <w:r w:rsidR="00113866">
        <w:rPr>
          <w:szCs w:val="24"/>
        </w:rPr>
        <w:t xml:space="preserve">the meeting, seconded by </w:t>
      </w:r>
      <w:proofErr w:type="spellStart"/>
      <w:r w:rsidR="00113866">
        <w:rPr>
          <w:szCs w:val="24"/>
        </w:rPr>
        <w:t>Siadek</w:t>
      </w:r>
      <w:proofErr w:type="spellEnd"/>
      <w:r w:rsidR="00113866">
        <w:rPr>
          <w:szCs w:val="24"/>
        </w:rPr>
        <w:t>. Motion carried.</w:t>
      </w:r>
    </w:p>
    <w:p w:rsidR="00113866" w:rsidRDefault="00113866" w:rsidP="00EE652F">
      <w:pPr>
        <w:rPr>
          <w:szCs w:val="24"/>
        </w:rPr>
      </w:pPr>
    </w:p>
    <w:p w:rsidR="00EE652F" w:rsidRDefault="00EE652F" w:rsidP="00EE652F">
      <w:pPr>
        <w:rPr>
          <w:szCs w:val="24"/>
        </w:rPr>
      </w:pPr>
    </w:p>
    <w:p w:rsidR="00EE652F" w:rsidRDefault="00EE652F" w:rsidP="00EE652F">
      <w:pPr>
        <w:rPr>
          <w:szCs w:val="24"/>
        </w:rPr>
      </w:pPr>
    </w:p>
    <w:p w:rsidR="00EE652F" w:rsidRDefault="00EE652F" w:rsidP="00EE652F">
      <w:pPr>
        <w:rPr>
          <w:szCs w:val="24"/>
        </w:rPr>
      </w:pPr>
      <w:r>
        <w:rPr>
          <w:szCs w:val="24"/>
        </w:rPr>
        <w:t>___________________________                                          _____________________________</w:t>
      </w:r>
    </w:p>
    <w:p w:rsidR="00EE652F" w:rsidRDefault="00EE652F" w:rsidP="00EE652F">
      <w:pPr>
        <w:rPr>
          <w:b/>
          <w:szCs w:val="24"/>
        </w:rPr>
      </w:pPr>
      <w:r>
        <w:rPr>
          <w:b/>
          <w:szCs w:val="24"/>
        </w:rPr>
        <w:t xml:space="preserve"> Amanda Womack, Town Clerk</w:t>
      </w:r>
      <w:r>
        <w:rPr>
          <w:b/>
          <w:szCs w:val="24"/>
        </w:rPr>
        <w:tab/>
      </w:r>
      <w:r>
        <w:rPr>
          <w:b/>
          <w:szCs w:val="24"/>
        </w:rPr>
        <w:tab/>
      </w:r>
      <w:r>
        <w:rPr>
          <w:b/>
          <w:szCs w:val="24"/>
        </w:rPr>
        <w:tab/>
      </w:r>
      <w:r>
        <w:rPr>
          <w:b/>
          <w:szCs w:val="24"/>
        </w:rPr>
        <w:tab/>
        <w:t>Leslie Thompson, Mayor</w:t>
      </w:r>
    </w:p>
    <w:p w:rsidR="00EE652F" w:rsidRDefault="00EE652F" w:rsidP="00EE652F">
      <w:pP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EE652F">
      <w:pPr>
        <w:jc w:val="center"/>
        <w:rPr>
          <w:b/>
          <w:szCs w:val="24"/>
        </w:rPr>
      </w:pPr>
    </w:p>
    <w:p w:rsidR="00113866" w:rsidRDefault="00113866" w:rsidP="007B695F">
      <w:pPr>
        <w:rPr>
          <w:b/>
          <w:szCs w:val="24"/>
        </w:rPr>
      </w:pPr>
    </w:p>
    <w:p w:rsidR="00113866" w:rsidRDefault="00113866" w:rsidP="00EE652F">
      <w:pPr>
        <w:jc w:val="center"/>
        <w:rPr>
          <w:b/>
          <w:szCs w:val="24"/>
        </w:rPr>
      </w:pPr>
    </w:p>
    <w:p w:rsidR="00113866" w:rsidRDefault="00113866" w:rsidP="00EE652F">
      <w:pPr>
        <w:jc w:val="center"/>
        <w:rPr>
          <w:b/>
          <w:szCs w:val="24"/>
        </w:rPr>
      </w:pPr>
    </w:p>
    <w:p w:rsidR="00765C63" w:rsidRPr="00113866" w:rsidRDefault="00EE652F" w:rsidP="00113866">
      <w:pPr>
        <w:jc w:val="center"/>
        <w:rPr>
          <w:b/>
          <w:szCs w:val="24"/>
        </w:rPr>
      </w:pPr>
      <w:r>
        <w:rPr>
          <w:b/>
          <w:szCs w:val="24"/>
        </w:rPr>
        <w:t>“We Are An Equal Opportunity Provider and Employer.”</w:t>
      </w:r>
    </w:p>
    <w:sectPr w:rsidR="00765C63" w:rsidRPr="0011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2F"/>
    <w:rsid w:val="00113866"/>
    <w:rsid w:val="001149FD"/>
    <w:rsid w:val="00765C63"/>
    <w:rsid w:val="007B695F"/>
    <w:rsid w:val="00AA22A7"/>
    <w:rsid w:val="00EE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McCarden</dc:creator>
  <cp:lastModifiedBy>Vivian McCarden</cp:lastModifiedBy>
  <cp:revision>2</cp:revision>
  <dcterms:created xsi:type="dcterms:W3CDTF">2021-03-10T21:46:00Z</dcterms:created>
  <dcterms:modified xsi:type="dcterms:W3CDTF">2021-03-11T15:42:00Z</dcterms:modified>
</cp:coreProperties>
</file>