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6" w:rsidRDefault="00C70A06" w:rsidP="00C70A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Jonesboro</w:t>
      </w:r>
    </w:p>
    <w:p w:rsidR="00C70A06" w:rsidRDefault="00C70A06" w:rsidP="00C7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of Alderman Meeting Minutes</w:t>
      </w:r>
    </w:p>
    <w:p w:rsidR="00C70A06" w:rsidRDefault="00C70A06" w:rsidP="00C7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August 11, 2020</w:t>
      </w:r>
    </w:p>
    <w:p w:rsidR="00C70A06" w:rsidRDefault="00C70A06" w:rsidP="00C70A06">
      <w:pPr>
        <w:jc w:val="center"/>
        <w:rPr>
          <w:b/>
          <w:sz w:val="28"/>
          <w:szCs w:val="28"/>
        </w:rPr>
      </w:pPr>
    </w:p>
    <w:p w:rsidR="00C70A06" w:rsidRPr="00102130" w:rsidRDefault="00C70A06" w:rsidP="00C70A06">
      <w:r w:rsidRPr="00102130">
        <w:rPr>
          <w:b/>
        </w:rPr>
        <w:t xml:space="preserve">Public Hearing </w:t>
      </w:r>
      <w:r w:rsidRPr="00102130">
        <w:t>was called t</w:t>
      </w:r>
      <w:r>
        <w:t>o ord</w:t>
      </w:r>
      <w:r>
        <w:t>er by Mayor Leslie Thompson</w:t>
      </w:r>
      <w:r>
        <w:t xml:space="preserve"> at 5:30 P.M</w:t>
      </w:r>
      <w:r w:rsidRPr="00102130">
        <w:t>.</w:t>
      </w:r>
    </w:p>
    <w:p w:rsidR="00C70A06" w:rsidRPr="00102130" w:rsidRDefault="00C70A06" w:rsidP="00C70A06">
      <w:r w:rsidRPr="00102130">
        <w:rPr>
          <w:b/>
        </w:rPr>
        <w:t xml:space="preserve">Roll Call: </w:t>
      </w:r>
      <w:r w:rsidRPr="00102130">
        <w:t xml:space="preserve"> Flowers-Present, Stringer-Present, </w:t>
      </w:r>
      <w:proofErr w:type="spellStart"/>
      <w:r w:rsidRPr="00102130">
        <w:t>Siadek</w:t>
      </w:r>
      <w:proofErr w:type="spellEnd"/>
      <w:r w:rsidRPr="00102130">
        <w:t xml:space="preserve">-Present, </w:t>
      </w:r>
      <w:proofErr w:type="spellStart"/>
      <w:r w:rsidRPr="00102130">
        <w:t>Ginn</w:t>
      </w:r>
      <w:proofErr w:type="spellEnd"/>
      <w:r w:rsidRPr="00102130">
        <w:t xml:space="preserve">-Present, and Johnson-Present. </w:t>
      </w:r>
    </w:p>
    <w:p w:rsidR="00C70A06" w:rsidRPr="00102130" w:rsidRDefault="00C70A06" w:rsidP="00C70A06">
      <w:r w:rsidRPr="00102130">
        <w:rPr>
          <w:b/>
        </w:rPr>
        <w:t xml:space="preserve">Invocation </w:t>
      </w:r>
      <w:r>
        <w:t xml:space="preserve">was conducted by </w:t>
      </w:r>
      <w:proofErr w:type="spellStart"/>
      <w:r>
        <w:t>Siadek</w:t>
      </w:r>
      <w:proofErr w:type="spellEnd"/>
      <w:r w:rsidRPr="00102130">
        <w:t>.</w:t>
      </w:r>
    </w:p>
    <w:p w:rsidR="00C70A06" w:rsidRPr="00102130" w:rsidRDefault="00C70A06" w:rsidP="00C70A06">
      <w:r w:rsidRPr="00102130">
        <w:rPr>
          <w:b/>
        </w:rPr>
        <w:t xml:space="preserve">Pledge of Allegiance </w:t>
      </w:r>
      <w:r>
        <w:t>was led by Stringer</w:t>
      </w:r>
      <w:r w:rsidRPr="00102130">
        <w:t>.</w:t>
      </w:r>
    </w:p>
    <w:p w:rsidR="00C70A06" w:rsidRPr="00102130" w:rsidRDefault="00C70A06" w:rsidP="00C70A06">
      <w:r w:rsidRPr="00102130">
        <w:rPr>
          <w:b/>
        </w:rPr>
        <w:t>Ordinance #2020-</w:t>
      </w:r>
      <w:r>
        <w:rPr>
          <w:b/>
        </w:rPr>
        <w:t>004 Tax Collector Raise, Ordinance #2020-005 Council Raise, Ordinance #2020-006 Sewer Budget, Ordinance #2020-007 Water Budget, and Ordinance #2020-008 Juneteenth Holiday</w:t>
      </w:r>
      <w:r>
        <w:t xml:space="preserve"> The public was given the opportunity to ask questions regarding </w:t>
      </w:r>
      <w:r>
        <w:t>any of the ordinances</w:t>
      </w:r>
      <w:r>
        <w:t>. There was some discussion.</w:t>
      </w:r>
      <w:r w:rsidRPr="00102130">
        <w:t xml:space="preserve"> </w:t>
      </w:r>
    </w:p>
    <w:p w:rsidR="00C70A06" w:rsidRDefault="00C70A06" w:rsidP="00C70A06">
      <w:pPr>
        <w:jc w:val="center"/>
        <w:rPr>
          <w:b/>
        </w:rPr>
      </w:pPr>
      <w:r w:rsidRPr="00102130">
        <w:rPr>
          <w:b/>
        </w:rPr>
        <w:t>Agenda</w:t>
      </w:r>
    </w:p>
    <w:p w:rsidR="00C70A06" w:rsidRDefault="00C70A06" w:rsidP="00C70A06">
      <w:r>
        <w:rPr>
          <w:b/>
        </w:rPr>
        <w:t xml:space="preserve">Amendments- </w:t>
      </w:r>
      <w:r>
        <w:t>Resolution #2020-0</w:t>
      </w:r>
      <w:r w:rsidR="009E367B">
        <w:t xml:space="preserve">31, Ordinance #2020-010, Ordinance #2020-011, Executive Session, Take off Kenneth </w:t>
      </w:r>
      <w:proofErr w:type="spellStart"/>
      <w:r w:rsidR="009E367B">
        <w:t>Folden</w:t>
      </w:r>
      <w:proofErr w:type="spellEnd"/>
      <w:r w:rsidR="009E367B">
        <w:t xml:space="preserve"> Contract. </w:t>
      </w:r>
      <w:proofErr w:type="gramStart"/>
      <w:r>
        <w:t>Motion by Stringe</w:t>
      </w:r>
      <w:r w:rsidR="001149D6">
        <w:t>r, s</w:t>
      </w:r>
      <w:r w:rsidR="009E367B">
        <w:t xml:space="preserve">econded by </w:t>
      </w:r>
      <w:proofErr w:type="spellStart"/>
      <w:r w:rsidR="009E367B">
        <w:t>Siadek</w:t>
      </w:r>
      <w:proofErr w:type="spellEnd"/>
      <w:r>
        <w:t>.</w:t>
      </w:r>
      <w:proofErr w:type="gramEnd"/>
      <w:r>
        <w:t xml:space="preserve"> Motion carried.</w:t>
      </w:r>
    </w:p>
    <w:p w:rsidR="009E367B" w:rsidRPr="00102130" w:rsidRDefault="009E367B" w:rsidP="00C70A06">
      <w:r>
        <w:t>Stringer made a motion to change the order of the agenda to move the Public Hearing discussed Ordinances below “Mayor’s Update”</w:t>
      </w:r>
      <w:r w:rsidR="001149D6">
        <w:t>, s</w:t>
      </w:r>
      <w:r>
        <w:t xml:space="preserve">econded by </w:t>
      </w:r>
      <w:proofErr w:type="spellStart"/>
      <w:r>
        <w:t>Siadek</w:t>
      </w:r>
      <w:proofErr w:type="spellEnd"/>
      <w:r>
        <w:t xml:space="preserve">. Flowers opposed. Motion Carried. </w:t>
      </w:r>
    </w:p>
    <w:p w:rsidR="00C70A06" w:rsidRPr="00A92261" w:rsidRDefault="00C70A06" w:rsidP="00C70A06">
      <w:r w:rsidRPr="00102130">
        <w:rPr>
          <w:b/>
        </w:rPr>
        <w:t xml:space="preserve">Public Comments- </w:t>
      </w:r>
      <w:r w:rsidR="009E367B">
        <w:t>There were no public comments.</w:t>
      </w:r>
    </w:p>
    <w:p w:rsidR="00C70A06" w:rsidRPr="00102130" w:rsidRDefault="009E367B" w:rsidP="00C70A06">
      <w:r>
        <w:rPr>
          <w:b/>
        </w:rPr>
        <w:t>Approval of July</w:t>
      </w:r>
      <w:r w:rsidR="00C70A06" w:rsidRPr="00102130">
        <w:rPr>
          <w:b/>
        </w:rPr>
        <w:t xml:space="preserve"> Minutes:</w:t>
      </w:r>
      <w:r w:rsidR="00C70A06" w:rsidRPr="00102130">
        <w:t xml:space="preserve"> Mo</w:t>
      </w:r>
      <w:r>
        <w:t>tion by Flowers to approve July</w:t>
      </w:r>
      <w:r w:rsidR="001149D6">
        <w:t>’s minutes, s</w:t>
      </w:r>
      <w:r w:rsidR="00C70A06">
        <w:t>ec</w:t>
      </w:r>
      <w:r>
        <w:t>onded by Stringer</w:t>
      </w:r>
      <w:r w:rsidR="00C70A06">
        <w:t>. Motion c</w:t>
      </w:r>
      <w:r w:rsidR="00C70A06" w:rsidRPr="00102130">
        <w:t>arried.</w:t>
      </w:r>
    </w:p>
    <w:p w:rsidR="00C70A06" w:rsidRPr="00102130" w:rsidRDefault="00E1277F" w:rsidP="00C70A06">
      <w:r>
        <w:rPr>
          <w:b/>
        </w:rPr>
        <w:t>Approval of July</w:t>
      </w:r>
      <w:r w:rsidR="00C70A06" w:rsidRPr="00102130">
        <w:rPr>
          <w:b/>
        </w:rPr>
        <w:t xml:space="preserve"> Bills: </w:t>
      </w:r>
      <w:r w:rsidR="00C70A06" w:rsidRPr="00102130">
        <w:t>Motion to</w:t>
      </w:r>
      <w:r>
        <w:t xml:space="preserve"> approve July’s bills made by Johnson</w:t>
      </w:r>
      <w:r w:rsidR="00C70A06">
        <w:t>. Seconded by Stringer. Motion c</w:t>
      </w:r>
      <w:r w:rsidR="00C70A06" w:rsidRPr="00102130">
        <w:t>arried.</w:t>
      </w:r>
    </w:p>
    <w:p w:rsidR="00C70A06" w:rsidRDefault="00E1277F" w:rsidP="00C70A06">
      <w:r>
        <w:rPr>
          <w:b/>
        </w:rPr>
        <w:t xml:space="preserve">Approval of July </w:t>
      </w:r>
      <w:r w:rsidR="00C70A06" w:rsidRPr="00102130">
        <w:rPr>
          <w:b/>
        </w:rPr>
        <w:t xml:space="preserve">Financials: </w:t>
      </w:r>
      <w:r w:rsidR="00C70A06">
        <w:t xml:space="preserve"> Mo</w:t>
      </w:r>
      <w:r>
        <w:t>tion by Stringer to approve the July</w:t>
      </w:r>
      <w:r w:rsidR="00C70A06">
        <w:t xml:space="preserve"> financials, Seconded by Flowers. Motion carried.</w:t>
      </w:r>
    </w:p>
    <w:p w:rsidR="003A50E3" w:rsidRPr="00226122" w:rsidRDefault="00E1277F" w:rsidP="00C70A06">
      <w:r>
        <w:rPr>
          <w:b/>
        </w:rPr>
        <w:t>Mayor’s Update:</w:t>
      </w:r>
      <w:r w:rsidR="00226122">
        <w:rPr>
          <w:b/>
        </w:rPr>
        <w:t xml:space="preserve"> </w:t>
      </w:r>
      <w:r w:rsidR="00226122">
        <w:t>“One team, one dream.”</w:t>
      </w:r>
    </w:p>
    <w:p w:rsidR="005504A5" w:rsidRDefault="00E1277F" w:rsidP="00C70A06">
      <w:pPr>
        <w:rPr>
          <w:b/>
        </w:rPr>
      </w:pPr>
      <w:r>
        <w:rPr>
          <w:b/>
        </w:rPr>
        <w:t>Ordinance #2020-006</w:t>
      </w:r>
      <w:r w:rsidR="005504A5">
        <w:rPr>
          <w:b/>
        </w:rPr>
        <w:t xml:space="preserve"> Sewer Budget: </w:t>
      </w:r>
      <w:r w:rsidR="005504A5">
        <w:t>A motion was made by Stringer to amend Ordinance #2020-006, seconded by Flowers. Motion carried.</w:t>
      </w:r>
    </w:p>
    <w:p w:rsidR="005504A5" w:rsidRPr="005504A5" w:rsidRDefault="005504A5" w:rsidP="00C70A06">
      <w:r>
        <w:rPr>
          <w:b/>
        </w:rPr>
        <w:t xml:space="preserve">Ordinance #2020-0010 Sewer Budget Amendment: </w:t>
      </w:r>
      <w:r>
        <w:t>A motion was made by Stringer to adopt Ordinance #2020-010, seconded by Flowers. Motion carried.</w:t>
      </w:r>
    </w:p>
    <w:p w:rsidR="00E1277F" w:rsidRDefault="00E1277F" w:rsidP="00C70A06">
      <w:r>
        <w:rPr>
          <w:b/>
        </w:rPr>
        <w:lastRenderedPageBreak/>
        <w:t>Ordinance #2020-007</w:t>
      </w:r>
      <w:r w:rsidR="005504A5">
        <w:rPr>
          <w:b/>
        </w:rPr>
        <w:t xml:space="preserve"> Water Budget: </w:t>
      </w:r>
      <w:r w:rsidR="005504A5">
        <w:t xml:space="preserve">Motion by </w:t>
      </w:r>
      <w:proofErr w:type="spellStart"/>
      <w:r w:rsidR="005504A5">
        <w:t>Siadek</w:t>
      </w:r>
      <w:proofErr w:type="spellEnd"/>
      <w:r w:rsidR="005504A5">
        <w:t xml:space="preserve"> to amend Ordinance #2020-007, seconded by Stringer. Motion carried.</w:t>
      </w:r>
    </w:p>
    <w:p w:rsidR="005504A5" w:rsidRPr="005504A5" w:rsidRDefault="005504A5" w:rsidP="00C70A06">
      <w:r>
        <w:rPr>
          <w:b/>
        </w:rPr>
        <w:t xml:space="preserve">Ordinance #2020-011 Water Budget Amendment: </w:t>
      </w:r>
      <w:r>
        <w:t xml:space="preserve"> Motion by </w:t>
      </w:r>
      <w:proofErr w:type="spellStart"/>
      <w:r>
        <w:t>Siadek</w:t>
      </w:r>
      <w:proofErr w:type="spellEnd"/>
      <w:r>
        <w:t xml:space="preserve"> to adopt Ordinance #2020-011, seconded by Johnson. Motion carried.</w:t>
      </w:r>
    </w:p>
    <w:p w:rsidR="00E1277F" w:rsidRPr="006D0772" w:rsidRDefault="00E1277F" w:rsidP="00C70A06">
      <w:r>
        <w:rPr>
          <w:b/>
        </w:rPr>
        <w:t>Ordinance #2020-008</w:t>
      </w:r>
      <w:r w:rsidR="005504A5">
        <w:rPr>
          <w:b/>
        </w:rPr>
        <w:t xml:space="preserve"> Juneteenth </w:t>
      </w:r>
      <w:r w:rsidR="006D0772">
        <w:rPr>
          <w:b/>
        </w:rPr>
        <w:t xml:space="preserve">Holiday: </w:t>
      </w:r>
      <w:r w:rsidR="006D0772">
        <w:t>Stringer made a motion to adopt Ordinance #2020-008, seconded by Flowers.</w:t>
      </w:r>
      <w:r w:rsidR="007A03AA">
        <w:t xml:space="preserve"> Motion carried.</w:t>
      </w:r>
    </w:p>
    <w:p w:rsidR="00E1277F" w:rsidRDefault="00E1277F" w:rsidP="00C70A06">
      <w:r>
        <w:rPr>
          <w:b/>
        </w:rPr>
        <w:t>Ordinance #2020-004</w:t>
      </w:r>
      <w:r w:rsidR="006D0772">
        <w:rPr>
          <w:b/>
        </w:rPr>
        <w:t xml:space="preserve"> Tax Collector Raise: </w:t>
      </w:r>
      <w:r w:rsidR="006D0772">
        <w:t xml:space="preserve">Motion by Stringer </w:t>
      </w:r>
      <w:r w:rsidR="007A03AA">
        <w:t>to adopt Ordinance #2020-00, seconded by Flowers. Motion carried.</w:t>
      </w:r>
    </w:p>
    <w:p w:rsidR="007A03AA" w:rsidRDefault="007A03AA" w:rsidP="00C70A06">
      <w:r>
        <w:t>A motion was made by Stringer to correct the wording on the Clerk</w:t>
      </w:r>
      <w:r w:rsidR="00664AA0">
        <w:t xml:space="preserve"> and Tax Collector’s </w:t>
      </w:r>
      <w:bookmarkStart w:id="0" w:name="_GoBack"/>
      <w:bookmarkEnd w:id="0"/>
      <w:r>
        <w:t>salary from “fixed” to “salaried”, seconded by Johnson. Motion carried.</w:t>
      </w:r>
    </w:p>
    <w:p w:rsidR="00E1277F" w:rsidRPr="007A03AA" w:rsidRDefault="00E1277F" w:rsidP="00C70A06">
      <w:r>
        <w:rPr>
          <w:b/>
        </w:rPr>
        <w:t>Ordinance #2020-005</w:t>
      </w:r>
      <w:r w:rsidR="007A03AA">
        <w:rPr>
          <w:b/>
        </w:rPr>
        <w:t xml:space="preserve"> Council Raise: </w:t>
      </w:r>
      <w:r w:rsidR="007A03AA">
        <w:t xml:space="preserve">Stringer made a motion to adopt Ordinance #2020-005, seconded by </w:t>
      </w:r>
      <w:proofErr w:type="spellStart"/>
      <w:r w:rsidR="007A03AA">
        <w:t>Siadek</w:t>
      </w:r>
      <w:proofErr w:type="spellEnd"/>
      <w:r w:rsidR="007A03AA">
        <w:t>. Flowers opposed. Motion carried.</w:t>
      </w:r>
    </w:p>
    <w:p w:rsidR="00E1277F" w:rsidRPr="007A03AA" w:rsidRDefault="00E1277F" w:rsidP="00C70A06">
      <w:r>
        <w:rPr>
          <w:b/>
        </w:rPr>
        <w:t>Audit Questionnaire</w:t>
      </w:r>
      <w:r w:rsidR="007A03AA">
        <w:rPr>
          <w:b/>
        </w:rPr>
        <w:t xml:space="preserve">: </w:t>
      </w:r>
      <w:r w:rsidR="007A03AA">
        <w:t>Motion by Flowers to adopt the Audit Questionnaire, seconded by Johnson. Motion carried.</w:t>
      </w:r>
    </w:p>
    <w:p w:rsidR="00E1277F" w:rsidRPr="007A03AA" w:rsidRDefault="00E1277F" w:rsidP="00C70A06">
      <w:r>
        <w:rPr>
          <w:b/>
        </w:rPr>
        <w:t>Department Head Reports</w:t>
      </w:r>
      <w:r w:rsidR="007A03AA">
        <w:rPr>
          <w:b/>
        </w:rPr>
        <w:t xml:space="preserve">: </w:t>
      </w:r>
      <w:r w:rsidR="007A03AA">
        <w:t xml:space="preserve"> Fire Chief Brandon Brown, Police Chief James Harris, and Public Works Director Calvin </w:t>
      </w:r>
      <w:proofErr w:type="spellStart"/>
      <w:r w:rsidR="007A03AA">
        <w:t>Wortham</w:t>
      </w:r>
      <w:proofErr w:type="spellEnd"/>
      <w:r w:rsidR="007A03AA">
        <w:t xml:space="preserve"> gave a monthly update on each of their departments.</w:t>
      </w:r>
    </w:p>
    <w:p w:rsidR="007A03AA" w:rsidRDefault="00E1277F" w:rsidP="00C70A06">
      <w:r>
        <w:rPr>
          <w:b/>
        </w:rPr>
        <w:t>Approval of Department Head Reports</w:t>
      </w:r>
      <w:r w:rsidR="007A03AA">
        <w:rPr>
          <w:b/>
        </w:rPr>
        <w:t xml:space="preserve">: </w:t>
      </w:r>
      <w:r w:rsidR="007A03AA">
        <w:t xml:space="preserve">Flowers motion to approve the Department Head Reports, seconded by </w:t>
      </w:r>
      <w:proofErr w:type="spellStart"/>
      <w:r w:rsidR="007A03AA">
        <w:t>Siadek</w:t>
      </w:r>
      <w:proofErr w:type="spellEnd"/>
      <w:r w:rsidR="007A03AA">
        <w:t>. Motion carried.</w:t>
      </w:r>
    </w:p>
    <w:p w:rsidR="00E1277F" w:rsidRPr="007A03AA" w:rsidRDefault="007A03AA" w:rsidP="00C70A06">
      <w:r>
        <w:rPr>
          <w:b/>
        </w:rPr>
        <w:t xml:space="preserve">Police </w:t>
      </w:r>
      <w:r w:rsidR="00E1277F">
        <w:rPr>
          <w:b/>
        </w:rPr>
        <w:t>Termination</w:t>
      </w:r>
      <w:r>
        <w:rPr>
          <w:b/>
        </w:rPr>
        <w:t>-</w:t>
      </w:r>
      <w:proofErr w:type="spellStart"/>
      <w:r>
        <w:rPr>
          <w:b/>
        </w:rPr>
        <w:t>D’Corrian</w:t>
      </w:r>
      <w:proofErr w:type="spellEnd"/>
      <w:r>
        <w:rPr>
          <w:b/>
        </w:rPr>
        <w:t xml:space="preserve"> Livingston: </w:t>
      </w:r>
      <w:r>
        <w:t>Flowers made a motion to accept the termination, seconded by Johnson. Motion carried.</w:t>
      </w:r>
    </w:p>
    <w:p w:rsidR="00E1277F" w:rsidRPr="007A03AA" w:rsidRDefault="007A03AA" w:rsidP="00C70A06">
      <w:r>
        <w:rPr>
          <w:b/>
        </w:rPr>
        <w:t xml:space="preserve">Police </w:t>
      </w:r>
      <w:r w:rsidR="00E1277F">
        <w:rPr>
          <w:b/>
        </w:rPr>
        <w:t>New Hire</w:t>
      </w:r>
      <w:r>
        <w:rPr>
          <w:b/>
        </w:rPr>
        <w:t>-</w:t>
      </w:r>
      <w:proofErr w:type="spellStart"/>
      <w:proofErr w:type="gramStart"/>
      <w:r>
        <w:rPr>
          <w:b/>
        </w:rPr>
        <w:t>Faylon</w:t>
      </w:r>
      <w:proofErr w:type="spellEnd"/>
      <w:r>
        <w:rPr>
          <w:b/>
        </w:rPr>
        <w:t xml:space="preserve">  Napper</w:t>
      </w:r>
      <w:proofErr w:type="gramEnd"/>
      <w:r>
        <w:rPr>
          <w:b/>
        </w:rPr>
        <w:t xml:space="preserve">: </w:t>
      </w:r>
      <w:r>
        <w:t xml:space="preserve">Motion by </w:t>
      </w:r>
      <w:proofErr w:type="spellStart"/>
      <w:r>
        <w:t>Siadek</w:t>
      </w:r>
      <w:proofErr w:type="spellEnd"/>
      <w:r>
        <w:t xml:space="preserve"> to approve the new hire, seconded by Stringer. Motion carried.</w:t>
      </w:r>
    </w:p>
    <w:p w:rsidR="00E1277F" w:rsidRPr="007A03AA" w:rsidRDefault="00E1277F" w:rsidP="00C70A06">
      <w:r>
        <w:rPr>
          <w:b/>
        </w:rPr>
        <w:t>Mobil Home</w:t>
      </w:r>
      <w:r w:rsidR="007A03AA">
        <w:rPr>
          <w:b/>
        </w:rPr>
        <w:t>-920 S. Polk St</w:t>
      </w:r>
      <w:proofErr w:type="gramStart"/>
      <w:r w:rsidR="007A03AA">
        <w:rPr>
          <w:b/>
        </w:rPr>
        <w:t>.-</w:t>
      </w:r>
      <w:proofErr w:type="gramEnd"/>
      <w:r w:rsidR="007A03AA">
        <w:rPr>
          <w:b/>
        </w:rPr>
        <w:t xml:space="preserve"> </w:t>
      </w:r>
      <w:r w:rsidR="007A03AA">
        <w:t xml:space="preserve">Flowers made a motion to approve the mobile home on 920 S. Polk St., seconded by </w:t>
      </w:r>
      <w:proofErr w:type="spellStart"/>
      <w:r w:rsidR="007A03AA">
        <w:t>Siadek</w:t>
      </w:r>
      <w:proofErr w:type="spellEnd"/>
      <w:r w:rsidR="007A03AA">
        <w:t>. Motion carried.</w:t>
      </w:r>
    </w:p>
    <w:p w:rsidR="00E1277F" w:rsidRPr="00595AEE" w:rsidRDefault="00E1277F" w:rsidP="00C70A06">
      <w:r>
        <w:rPr>
          <w:b/>
        </w:rPr>
        <w:t>Consent Decree</w:t>
      </w:r>
      <w:r w:rsidR="007A03AA">
        <w:rPr>
          <w:b/>
        </w:rPr>
        <w:t>:</w:t>
      </w:r>
      <w:r w:rsidR="00595AEE">
        <w:rPr>
          <w:b/>
        </w:rPr>
        <w:t xml:space="preserve"> </w:t>
      </w:r>
      <w:r w:rsidR="00595AEE">
        <w:t>There was some discussion regarding the consent decree the Town was served with.</w:t>
      </w:r>
    </w:p>
    <w:p w:rsidR="00E1277F" w:rsidRPr="00595AEE" w:rsidRDefault="00E1277F" w:rsidP="00C70A06">
      <w:r>
        <w:rPr>
          <w:b/>
        </w:rPr>
        <w:t>Resolution #2020-029</w:t>
      </w:r>
      <w:r w:rsidR="00595AEE">
        <w:rPr>
          <w:b/>
        </w:rPr>
        <w:t xml:space="preserve">-Authorizing Mayor to purchase new meters: </w:t>
      </w:r>
      <w:proofErr w:type="spellStart"/>
      <w:r w:rsidR="00595AEE">
        <w:t>Siadek</w:t>
      </w:r>
      <w:proofErr w:type="spellEnd"/>
      <w:r w:rsidR="00595AEE">
        <w:t xml:space="preserve"> made a motion to table Resolution #2020-029, seconded by Johnson. Motion carried.</w:t>
      </w:r>
    </w:p>
    <w:p w:rsidR="00E1277F" w:rsidRPr="00595AEE" w:rsidRDefault="00E1277F" w:rsidP="00C70A06">
      <w:r>
        <w:rPr>
          <w:b/>
        </w:rPr>
        <w:t>Resolution #2020-030</w:t>
      </w:r>
      <w:r w:rsidR="00595AEE">
        <w:rPr>
          <w:b/>
        </w:rPr>
        <w:t xml:space="preserve">-Incur Debt: </w:t>
      </w:r>
      <w:proofErr w:type="spellStart"/>
      <w:r w:rsidR="00595AEE">
        <w:t>Siadek</w:t>
      </w:r>
      <w:proofErr w:type="spellEnd"/>
      <w:r w:rsidR="00595AEE">
        <w:t xml:space="preserve"> made a motion to table Resolution #2020-030, seconded by Johnson. Motion carried.</w:t>
      </w:r>
    </w:p>
    <w:p w:rsidR="00E1277F" w:rsidRPr="00595AEE" w:rsidRDefault="00E1277F" w:rsidP="00C70A06">
      <w:r>
        <w:rPr>
          <w:b/>
        </w:rPr>
        <w:t>James Bradford</w:t>
      </w:r>
      <w:r w:rsidR="00595AEE">
        <w:rPr>
          <w:b/>
        </w:rPr>
        <w:t xml:space="preserve">-zoning: </w:t>
      </w:r>
      <w:r w:rsidR="00595AEE">
        <w:t>Mr. Bradford expressed his concerns regarding the zoning of 705 Leon Dr. He requested the council to consider rezoning the area as Residential instead of Business.</w:t>
      </w:r>
    </w:p>
    <w:p w:rsidR="00E1277F" w:rsidRPr="00595AEE" w:rsidRDefault="00E1277F" w:rsidP="00C70A06">
      <w:r>
        <w:rPr>
          <w:b/>
        </w:rPr>
        <w:lastRenderedPageBreak/>
        <w:t>Surplus Bids</w:t>
      </w:r>
      <w:r w:rsidR="00595AEE">
        <w:rPr>
          <w:b/>
        </w:rPr>
        <w:t xml:space="preserve">-Fire Trucks: </w:t>
      </w:r>
      <w:r w:rsidR="00595AEE">
        <w:t>Flowers made a motion to accept the bid made by Emergency Vehicle Resource, seconded by Stringer. Motion carried.</w:t>
      </w:r>
    </w:p>
    <w:p w:rsidR="00E1277F" w:rsidRPr="009902C3" w:rsidRDefault="00E1277F" w:rsidP="00C70A06">
      <w:r>
        <w:rPr>
          <w:b/>
        </w:rPr>
        <w:t>Resolution #2020-028</w:t>
      </w:r>
      <w:r w:rsidR="00595AEE">
        <w:rPr>
          <w:b/>
        </w:rPr>
        <w:t xml:space="preserve">-Fire Trucks: </w:t>
      </w:r>
      <w:r w:rsidR="009902C3">
        <w:t xml:space="preserve">Johnson made a motion to adopt Resolution #2020-028, seconded by </w:t>
      </w:r>
      <w:proofErr w:type="spellStart"/>
      <w:r w:rsidR="009902C3">
        <w:t>Siadek</w:t>
      </w:r>
      <w:proofErr w:type="spellEnd"/>
      <w:r w:rsidR="009902C3">
        <w:t>. Motion carried.</w:t>
      </w:r>
    </w:p>
    <w:p w:rsidR="00E1277F" w:rsidRPr="009902C3" w:rsidRDefault="009902C3" w:rsidP="00C70A06">
      <w:r>
        <w:rPr>
          <w:b/>
        </w:rPr>
        <w:t xml:space="preserve">Fire Trucks </w:t>
      </w:r>
      <w:r w:rsidR="00E1277F">
        <w:rPr>
          <w:b/>
        </w:rPr>
        <w:t>Lease Agreement</w:t>
      </w:r>
      <w:r>
        <w:rPr>
          <w:b/>
        </w:rPr>
        <w:t xml:space="preserve">-Government </w:t>
      </w:r>
      <w:proofErr w:type="gramStart"/>
      <w:r>
        <w:rPr>
          <w:b/>
        </w:rPr>
        <w:t>Capitol :</w:t>
      </w:r>
      <w:proofErr w:type="gramEnd"/>
      <w:r>
        <w:rPr>
          <w:b/>
        </w:rPr>
        <w:t xml:space="preserve"> </w:t>
      </w:r>
      <w:r>
        <w:t>Johnson made a motion to accept the terms of the lease agreement, seconded by Flowers. Motion carried.</w:t>
      </w:r>
    </w:p>
    <w:p w:rsidR="00E1277F" w:rsidRPr="009902C3" w:rsidRDefault="00E1277F" w:rsidP="00C70A06">
      <w:r>
        <w:rPr>
          <w:b/>
        </w:rPr>
        <w:t>Resolution #2020-031</w:t>
      </w:r>
      <w:r w:rsidR="009902C3">
        <w:rPr>
          <w:b/>
        </w:rPr>
        <w:t xml:space="preserve"> DEQ- Sewer Compliance Upgrade: </w:t>
      </w:r>
      <w:r w:rsidR="009902C3">
        <w:t>Flowers made a motion to adopt Resolution #2020-031, seconded by Stringer. Motion carried.</w:t>
      </w:r>
    </w:p>
    <w:p w:rsidR="00E1277F" w:rsidRDefault="00E1277F" w:rsidP="00C70A06">
      <w:r>
        <w:rPr>
          <w:b/>
        </w:rPr>
        <w:t>Executive Session</w:t>
      </w:r>
      <w:r w:rsidR="009902C3">
        <w:rPr>
          <w:b/>
        </w:rPr>
        <w:t xml:space="preserve">: </w:t>
      </w:r>
      <w:r w:rsidR="009902C3">
        <w:t xml:space="preserve">Stringer made a motion to enter executive session, seconded by </w:t>
      </w:r>
      <w:proofErr w:type="spellStart"/>
      <w:r w:rsidR="009902C3">
        <w:t>Siadek</w:t>
      </w:r>
      <w:proofErr w:type="spellEnd"/>
      <w:r w:rsidR="009902C3">
        <w:t xml:space="preserve">. Motion carried. </w:t>
      </w:r>
    </w:p>
    <w:p w:rsidR="009902C3" w:rsidRPr="009902C3" w:rsidRDefault="009902C3" w:rsidP="00C70A06">
      <w:r>
        <w:t>Stringer made a motion to come out of executive session, seconded by Flowers. Motion carried.</w:t>
      </w:r>
    </w:p>
    <w:p w:rsidR="00E1277F" w:rsidRPr="001149D6" w:rsidRDefault="00E1277F" w:rsidP="00C70A06">
      <w:r>
        <w:rPr>
          <w:b/>
        </w:rPr>
        <w:t>Ordinance #2020-009</w:t>
      </w:r>
      <w:r w:rsidR="001149D6">
        <w:rPr>
          <w:b/>
        </w:rPr>
        <w:t xml:space="preserve"> Water Rates: </w:t>
      </w:r>
      <w:r w:rsidR="001149D6">
        <w:t>Stringer made a motion to introduce Ordinance #2020-009 and set a public hearing for September 8, 2020 at 5:30 p.m.</w:t>
      </w:r>
    </w:p>
    <w:p w:rsidR="00E1277F" w:rsidRDefault="00E1277F" w:rsidP="00C70A06">
      <w:r>
        <w:rPr>
          <w:b/>
        </w:rPr>
        <w:t>Council Comments</w:t>
      </w:r>
      <w:r w:rsidR="001149D6">
        <w:rPr>
          <w:b/>
        </w:rPr>
        <w:t xml:space="preserve">: </w:t>
      </w:r>
      <w:r w:rsidR="001149D6">
        <w:t>Comments were expressed.</w:t>
      </w:r>
    </w:p>
    <w:p w:rsidR="001149D6" w:rsidRDefault="001149D6" w:rsidP="00C70A06">
      <w:r>
        <w:rPr>
          <w:b/>
        </w:rPr>
        <w:t xml:space="preserve">Mayor Comments: </w:t>
      </w:r>
      <w:r>
        <w:t>Comments were expressed.</w:t>
      </w:r>
    </w:p>
    <w:p w:rsidR="001149D6" w:rsidRDefault="001149D6" w:rsidP="00C70A06">
      <w:r>
        <w:rPr>
          <w:b/>
        </w:rPr>
        <w:t xml:space="preserve">Adjournment: </w:t>
      </w:r>
      <w:r>
        <w:t>Flowers made a motion to adjournment the meeting, seconded by Stringer. Motion carried.</w:t>
      </w:r>
    </w:p>
    <w:p w:rsidR="00226122" w:rsidRDefault="00226122" w:rsidP="00C70A06"/>
    <w:p w:rsidR="00226122" w:rsidRDefault="00226122" w:rsidP="00C70A06"/>
    <w:p w:rsidR="00226122" w:rsidRDefault="00226122" w:rsidP="00226122">
      <w:pPr>
        <w:rPr>
          <w:b/>
        </w:rPr>
      </w:pPr>
    </w:p>
    <w:p w:rsidR="00226122" w:rsidRPr="00226122" w:rsidRDefault="00226122" w:rsidP="00226122">
      <w:pPr>
        <w:rPr>
          <w:b/>
        </w:rPr>
      </w:pPr>
    </w:p>
    <w:p w:rsidR="00226122" w:rsidRPr="00226122" w:rsidRDefault="00226122" w:rsidP="00226122"/>
    <w:p w:rsidR="00226122" w:rsidRPr="00226122" w:rsidRDefault="00226122" w:rsidP="00226122">
      <w:r w:rsidRPr="00226122">
        <w:t xml:space="preserve">_____________________________                                                    </w:t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</w:r>
      <w:r w:rsidRPr="00226122">
        <w:softHyphen/>
        <w:t>_____________________________</w:t>
      </w:r>
    </w:p>
    <w:p w:rsidR="00226122" w:rsidRPr="00226122" w:rsidRDefault="00226122" w:rsidP="00226122">
      <w:pPr>
        <w:rPr>
          <w:b/>
        </w:rPr>
      </w:pPr>
      <w:r w:rsidRPr="00226122">
        <w:rPr>
          <w:b/>
        </w:rPr>
        <w:t>Amanda Womack, Town Clerk</w:t>
      </w:r>
      <w:r w:rsidRPr="00226122">
        <w:rPr>
          <w:b/>
        </w:rPr>
        <w:tab/>
      </w:r>
      <w:r w:rsidRPr="00226122">
        <w:rPr>
          <w:b/>
        </w:rPr>
        <w:tab/>
      </w:r>
      <w:r w:rsidRPr="00226122">
        <w:rPr>
          <w:b/>
        </w:rPr>
        <w:tab/>
      </w:r>
      <w:r w:rsidRPr="00226122">
        <w:rPr>
          <w:b/>
        </w:rPr>
        <w:tab/>
      </w:r>
      <w:r w:rsidRPr="00226122">
        <w:rPr>
          <w:b/>
        </w:rPr>
        <w:tab/>
        <w:t>Leslie Thompson, Mayor</w:t>
      </w:r>
    </w:p>
    <w:p w:rsidR="00226122" w:rsidRPr="00226122" w:rsidRDefault="00226122" w:rsidP="00226122">
      <w:pPr>
        <w:jc w:val="center"/>
        <w:rPr>
          <w:b/>
        </w:rPr>
      </w:pPr>
    </w:p>
    <w:p w:rsidR="00226122" w:rsidRPr="00226122" w:rsidRDefault="00226122" w:rsidP="00226122">
      <w:pPr>
        <w:jc w:val="center"/>
        <w:rPr>
          <w:b/>
        </w:rPr>
      </w:pPr>
      <w:r w:rsidRPr="00226122">
        <w:rPr>
          <w:b/>
        </w:rPr>
        <w:t>“We Are An Equal Opportunity Provider and Employer.”</w:t>
      </w:r>
    </w:p>
    <w:p w:rsidR="00226122" w:rsidRPr="00226122" w:rsidRDefault="00226122" w:rsidP="00226122">
      <w:pPr>
        <w:rPr>
          <w:b/>
        </w:rPr>
      </w:pPr>
    </w:p>
    <w:p w:rsidR="00226122" w:rsidRPr="001149D6" w:rsidRDefault="00226122" w:rsidP="00C70A06"/>
    <w:sectPr w:rsidR="00226122" w:rsidRPr="0011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6"/>
    <w:rsid w:val="001149D6"/>
    <w:rsid w:val="00226122"/>
    <w:rsid w:val="00347548"/>
    <w:rsid w:val="003A50E3"/>
    <w:rsid w:val="005504A5"/>
    <w:rsid w:val="00595AEE"/>
    <w:rsid w:val="00664AA0"/>
    <w:rsid w:val="006D0772"/>
    <w:rsid w:val="007A03AA"/>
    <w:rsid w:val="009902C3"/>
    <w:rsid w:val="009E367B"/>
    <w:rsid w:val="00C70A06"/>
    <w:rsid w:val="00E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McCarden</dc:creator>
  <cp:lastModifiedBy>Vivian McCarden</cp:lastModifiedBy>
  <cp:revision>2</cp:revision>
  <cp:lastPrinted>2020-08-13T19:55:00Z</cp:lastPrinted>
  <dcterms:created xsi:type="dcterms:W3CDTF">2020-08-13T15:11:00Z</dcterms:created>
  <dcterms:modified xsi:type="dcterms:W3CDTF">2020-08-13T20:03:00Z</dcterms:modified>
</cp:coreProperties>
</file>